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440AFB76" w14:textId="77777777" w:rsidR="003E0C23" w:rsidRPr="00637D8C" w:rsidRDefault="003E0C23" w:rsidP="003E0C23">
      <w:pPr>
        <w:spacing w:after="120" w:line="240" w:lineRule="auto"/>
        <w:ind w:right="28"/>
        <w:jc w:val="center"/>
        <w:rPr>
          <w:rFonts w:ascii="Verdana" w:eastAsia="Times New Roman" w:hAnsi="Verdana" w:cs="Arial"/>
          <w:b/>
          <w:color w:val="002060"/>
          <w:sz w:val="28"/>
          <w:szCs w:val="36"/>
          <w:lang w:val="en-GB"/>
        </w:rPr>
      </w:pPr>
      <w:r w:rsidRPr="00A04811">
        <w:rPr>
          <w:noProof/>
          <w:lang w:val="bg-BG" w:eastAsia="bg-BG"/>
        </w:rPr>
        <w:drawing>
          <wp:anchor distT="0" distB="0" distL="114300" distR="114300" simplePos="0" relativeHeight="251658241" behindDoc="0" locked="0" layoutInCell="1" allowOverlap="1" wp14:anchorId="58C86115" wp14:editId="1A415678">
            <wp:simplePos x="0" y="0"/>
            <wp:positionH relativeFrom="column">
              <wp:posOffset>-161925</wp:posOffset>
            </wp:positionH>
            <wp:positionV relativeFrom="paragraph">
              <wp:posOffset>-238125</wp:posOffset>
            </wp:positionV>
            <wp:extent cx="1877982" cy="381000"/>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86632" cy="382755"/>
                    </a:xfrm>
                    <a:prstGeom prst="rect">
                      <a:avLst/>
                    </a:prstGeom>
                    <a:noFill/>
                  </pic:spPr>
                </pic:pic>
              </a:graphicData>
            </a:graphic>
            <wp14:sizeRelH relativeFrom="page">
              <wp14:pctWidth>0</wp14:pctWidth>
            </wp14:sizeRelH>
            <wp14:sizeRelV relativeFrom="page">
              <wp14:pctHeight>0</wp14:pctHeight>
            </wp14:sizeRelV>
          </wp:anchor>
        </w:drawing>
      </w:r>
      <w:r w:rsidRPr="305EAB8B">
        <w:rPr>
          <w:rFonts w:ascii="Verdana" w:eastAsia="Times New Roman" w:hAnsi="Verdana" w:cs="Arial"/>
          <w:b/>
          <w:bCs/>
          <w:color w:val="002060"/>
          <w:sz w:val="28"/>
          <w:szCs w:val="28"/>
          <w:lang w:val="en-GB"/>
        </w:rPr>
        <w:t xml:space="preserve">Online </w:t>
      </w:r>
      <w:r w:rsidRPr="305EAB8B" w:rsidDel="00DC1B56">
        <w:rPr>
          <w:rFonts w:ascii="Verdana" w:eastAsia="Times New Roman" w:hAnsi="Verdana" w:cs="Arial"/>
          <w:b/>
          <w:bCs/>
          <w:color w:val="002060"/>
          <w:sz w:val="28"/>
          <w:szCs w:val="28"/>
          <w:lang w:val="en-GB"/>
        </w:rPr>
        <w:t>Learning Agree</w:t>
      </w:r>
      <w:r w:rsidRPr="305EAB8B">
        <w:rPr>
          <w:rFonts w:ascii="Verdana" w:eastAsia="Times New Roman" w:hAnsi="Verdana" w:cs="Arial"/>
          <w:b/>
          <w:bCs/>
          <w:color w:val="002060"/>
          <w:sz w:val="28"/>
          <w:szCs w:val="28"/>
          <w:lang w:val="en-GB"/>
        </w:rPr>
        <w:t xml:space="preserve">ment </w:t>
      </w:r>
    </w:p>
    <w:p w14:paraId="3C0B60F1"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462D65AE"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noProof/>
          <w:color w:val="002060"/>
          <w:sz w:val="28"/>
          <w:szCs w:val="36"/>
          <w:lang w:val="bg-BG" w:eastAsia="bg-BG"/>
        </w:rPr>
        <mc:AlternateContent>
          <mc:Choice Requires="wps">
            <w:drawing>
              <wp:anchor distT="0" distB="0" distL="114300" distR="114300" simplePos="0" relativeHeight="251658240" behindDoc="0" locked="0" layoutInCell="1" allowOverlap="1" wp14:anchorId="110EDC16" wp14:editId="07777777">
                <wp:simplePos x="0" y="0"/>
                <wp:positionH relativeFrom="column">
                  <wp:posOffset>-447675</wp:posOffset>
                </wp:positionH>
                <wp:positionV relativeFrom="paragraph">
                  <wp:posOffset>189865</wp:posOffset>
                </wp:positionV>
                <wp:extent cx="7534275" cy="16668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66687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6A0F21" w14:textId="77777777" w:rsidR="00BA1E54" w:rsidRPr="005F66E7" w:rsidRDefault="00BA1E54"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3" w:history="1">
                              <w:r w:rsidRPr="005F66E7">
                                <w:rPr>
                                  <w:rStyle w:val="Hyperlink"/>
                                  <w:b/>
                                  <w:lang w:val="en-GB"/>
                                </w:rPr>
                                <w:t>Online Learning Agreement platform</w:t>
                              </w:r>
                            </w:hyperlink>
                            <w:r w:rsidRPr="005F66E7">
                              <w:rPr>
                                <w:b/>
                                <w:lang w:val="en-GB"/>
                              </w:rPr>
                              <w:t xml:space="preserve"> or an equivalent system connected to the Erasmus </w:t>
                            </w:r>
                            <w:proofErr w:type="gramStart"/>
                            <w:r w:rsidRPr="005F66E7">
                              <w:rPr>
                                <w:b/>
                                <w:lang w:val="en-GB"/>
                              </w:rPr>
                              <w:t>Without</w:t>
                            </w:r>
                            <w:proofErr w:type="gramEnd"/>
                            <w:r w:rsidRPr="005F66E7">
                              <w:rPr>
                                <w:b/>
                                <w:lang w:val="en-GB"/>
                              </w:rPr>
                              <w:t xml:space="preserve"> Paper Network. Therefore, this template is provided</w:t>
                            </w:r>
                            <w:r>
                              <w:rPr>
                                <w:b/>
                                <w:lang w:val="en-GB"/>
                              </w:rPr>
                              <w:t xml:space="preserve"> by the European </w:t>
                            </w:r>
                            <w:proofErr w:type="gramStart"/>
                            <w:r>
                              <w:rPr>
                                <w:b/>
                                <w:lang w:val="en-GB"/>
                              </w:rPr>
                              <w:t xml:space="preserve">Commission  </w:t>
                            </w:r>
                            <w:r w:rsidRPr="005F66E7">
                              <w:rPr>
                                <w:b/>
                                <w:lang w:val="en-GB"/>
                              </w:rPr>
                              <w:t>for</w:t>
                            </w:r>
                            <w:proofErr w:type="gramEnd"/>
                            <w:r w:rsidRPr="005F66E7">
                              <w:rPr>
                                <w:b/>
                                <w:lang w:val="en-GB"/>
                              </w:rPr>
                              <w:t xml:space="preserve"> information purposes only and must not be used to manage Learning Agreements for studies. Please visit the Erasmus </w:t>
                            </w:r>
                            <w:proofErr w:type="gramStart"/>
                            <w:r w:rsidRPr="005F66E7">
                              <w:rPr>
                                <w:b/>
                                <w:lang w:val="en-GB"/>
                              </w:rPr>
                              <w:t>Without</w:t>
                            </w:r>
                            <w:proofErr w:type="gramEnd"/>
                            <w:r w:rsidRPr="005F66E7">
                              <w:rPr>
                                <w:b/>
                                <w:lang w:val="en-GB"/>
                              </w:rPr>
                              <w:t xml:space="preserve"> Paper Competence Centre for a more detailed data standard, to which all equivalent systems need to adhere.</w:t>
                            </w:r>
                            <w:r>
                              <w:rPr>
                                <w:b/>
                                <w:lang w:val="en-GB"/>
                              </w:rPr>
                              <w:t xml:space="preserve"> For further guidance on how to manage Online Learning Agreements – Please read the </w:t>
                            </w:r>
                            <w:hyperlink r:id="rId14" w:history="1">
                              <w:r w:rsidRPr="005F66E7">
                                <w:rPr>
                                  <w:rStyle w:val="Hyperlink"/>
                                  <w:b/>
                                  <w:lang w:val="en-GB"/>
                                </w:rPr>
                                <w:t>Guidelines on how to use the Learning Agreement for studies</w:t>
                              </w:r>
                            </w:hyperlink>
                            <w:r>
                              <w:rPr>
                                <w:b/>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313B1D48">
              <v:rect id="Rectangle 1" style="position:absolute;left:0;text-align:left;margin-left:-35.25pt;margin-top:14.95pt;width:593.25pt;height:131.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002060" strokecolor="#002060" strokeweight="1pt" w14:anchorId="110EDC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">
                <v:textbox>
                  <w:txbxContent>
                    <w:p w:rsidRPr="005F66E7" w:rsidR="00BA1E54" w:rsidP="003E0C23" w:rsidRDefault="00BA1E54" w14:paraId="5335D903" w14:textId="77777777">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w:history="1" r:id="rId15">
                        <w:r w:rsidRPr="005F66E7">
                          <w:rPr>
                            <w:rStyle w:val="Hyperlink"/>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w:t>
                      </w:r>
                      <w:proofErr w:type="gramStart"/>
                      <w:r>
                        <w:rPr>
                          <w:b/>
                          <w:lang w:val="en-GB"/>
                        </w:rPr>
                        <w:t xml:space="preserve">Commission  </w:t>
                      </w:r>
                      <w:r w:rsidRPr="005F66E7">
                        <w:rPr>
                          <w:b/>
                          <w:lang w:val="en-GB"/>
                        </w:rPr>
                        <w:t>for</w:t>
                      </w:r>
                      <w:proofErr w:type="gramEnd"/>
                      <w:r w:rsidRPr="005F66E7">
                        <w:rPr>
                          <w:b/>
                          <w:lang w:val="en-GB"/>
                        </w:rPr>
                        <w:t xml:space="preserve">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w:history="1" r:id="rId16">
                        <w:r w:rsidRPr="005F66E7">
                          <w:rPr>
                            <w:rStyle w:val="Hyperlink"/>
                            <w:b/>
                            <w:lang w:val="en-GB"/>
                          </w:rPr>
                          <w:t>Guidelines on how to use the Learning Agreement for studies</w:t>
                        </w:r>
                      </w:hyperlink>
                      <w:r>
                        <w:rPr>
                          <w:b/>
                          <w:lang w:val="en-GB"/>
                        </w:rPr>
                        <w:t xml:space="preserve">. </w:t>
                      </w:r>
                    </w:p>
                  </w:txbxContent>
                </v:textbox>
              </v:rect>
            </w:pict>
          </mc:Fallback>
        </mc:AlternateContent>
      </w:r>
    </w:p>
    <w:p w14:paraId="0A37501D"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5DAB6C7B"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02EB378F"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6A05A809"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5A39BBE3"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41C8F396" w14:textId="77777777" w:rsidR="008667EB" w:rsidRPr="00FB2338" w:rsidRDefault="008667EB" w:rsidP="00413573">
      <w:pPr>
        <w:spacing w:after="120" w:line="240" w:lineRule="auto"/>
        <w:ind w:right="28"/>
        <w:rPr>
          <w:rFonts w:ascii="Verdana" w:eastAsia="Times New Roman" w:hAnsi="Verdana" w:cs="Arial"/>
          <w:color w:val="002060"/>
          <w:sz w:val="20"/>
          <w:szCs w:val="20"/>
          <w:lang w:val="en-GB"/>
        </w:rPr>
      </w:pPr>
    </w:p>
    <w:p w14:paraId="72A3D3EC" w14:textId="77777777" w:rsidR="00F809EB" w:rsidRDefault="00F809EB" w:rsidP="003E0C23">
      <w:pPr>
        <w:spacing w:after="120" w:line="240" w:lineRule="auto"/>
        <w:ind w:right="28"/>
        <w:jc w:val="center"/>
        <w:rPr>
          <w:rFonts w:ascii="Verdana" w:eastAsia="Times New Roman" w:hAnsi="Verdana" w:cs="Arial"/>
          <w:b/>
          <w:color w:val="002060"/>
          <w:sz w:val="28"/>
          <w:szCs w:val="36"/>
          <w:lang w:val="en-GB"/>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leGrid"/>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4C21CF2E" w:rsidR="00E4761F" w:rsidRPr="00FB2338" w:rsidRDefault="00E4761F" w:rsidP="005F66E7">
            <w:pPr>
              <w:spacing w:after="120" w:line="240" w:lineRule="auto"/>
              <w:ind w:right="28"/>
              <w:jc w:val="center"/>
              <w:rPr>
                <w:rFonts w:ascii="Verdana" w:eastAsia="Times New Roman" w:hAnsi="Verdana" w:cs="Arial"/>
                <w:color w:val="002060"/>
                <w:sz w:val="20"/>
                <w:szCs w:val="20"/>
                <w:lang w:val="en-GB"/>
              </w:rPr>
            </w:pPr>
          </w:p>
        </w:tc>
        <w:tc>
          <w:tcPr>
            <w:tcW w:w="1417" w:type="dxa"/>
          </w:tcPr>
          <w:p w14:paraId="3DEEC669" w14:textId="4815EA48" w:rsidR="00E4761F" w:rsidRPr="00FB2338" w:rsidRDefault="00E4761F" w:rsidP="005F66E7">
            <w:pPr>
              <w:spacing w:after="120" w:line="240" w:lineRule="auto"/>
              <w:ind w:right="28"/>
              <w:jc w:val="center"/>
              <w:rPr>
                <w:rFonts w:ascii="Verdana" w:eastAsia="Times New Roman" w:hAnsi="Verdana" w:cs="Arial"/>
                <w:color w:val="002060"/>
                <w:sz w:val="20"/>
                <w:szCs w:val="20"/>
                <w:lang w:val="en-GB"/>
              </w:rPr>
            </w:pPr>
          </w:p>
        </w:tc>
        <w:tc>
          <w:tcPr>
            <w:tcW w:w="1783" w:type="dxa"/>
            <w:gridSpan w:val="2"/>
          </w:tcPr>
          <w:p w14:paraId="3656B9AB" w14:textId="0BC9AC71" w:rsidR="00E4761F" w:rsidRPr="00FB2338" w:rsidRDefault="00E4761F" w:rsidP="005F66E7">
            <w:pPr>
              <w:spacing w:after="120" w:line="240" w:lineRule="auto"/>
              <w:ind w:right="28"/>
              <w:jc w:val="center"/>
              <w:rPr>
                <w:rFonts w:ascii="Verdana" w:eastAsia="Times New Roman" w:hAnsi="Verdana" w:cs="Arial"/>
                <w:color w:val="002060"/>
                <w:sz w:val="20"/>
                <w:szCs w:val="20"/>
                <w:lang w:val="en-GB"/>
              </w:rPr>
            </w:pPr>
          </w:p>
        </w:tc>
        <w:tc>
          <w:tcPr>
            <w:tcW w:w="2288" w:type="dxa"/>
            <w:gridSpan w:val="2"/>
          </w:tcPr>
          <w:p w14:paraId="45FB0818" w14:textId="52E92E30" w:rsidR="00E4761F" w:rsidRPr="00FB2338" w:rsidRDefault="00E4761F" w:rsidP="005F66E7">
            <w:pPr>
              <w:spacing w:after="120" w:line="240" w:lineRule="auto"/>
              <w:ind w:right="28"/>
              <w:jc w:val="center"/>
              <w:rPr>
                <w:rFonts w:ascii="Verdana" w:eastAsia="Times New Roman" w:hAnsi="Verdana" w:cs="Arial"/>
                <w:color w:val="002060"/>
                <w:sz w:val="20"/>
                <w:szCs w:val="20"/>
                <w:lang w:val="en-GB"/>
              </w:rPr>
            </w:pPr>
          </w:p>
        </w:tc>
        <w:tc>
          <w:tcPr>
            <w:tcW w:w="2591" w:type="dxa"/>
          </w:tcPr>
          <w:p w14:paraId="049F31CB" w14:textId="569DB7AF" w:rsidR="00E4761F" w:rsidRPr="00FB2338" w:rsidRDefault="00E4761F" w:rsidP="005F66E7">
            <w:pPr>
              <w:spacing w:after="120" w:line="240" w:lineRule="auto"/>
              <w:ind w:right="28"/>
              <w:jc w:val="center"/>
              <w:rPr>
                <w:rFonts w:ascii="Verdana" w:eastAsia="Times New Roman" w:hAnsi="Verdana" w:cs="Arial"/>
                <w:color w:val="002060"/>
                <w:sz w:val="20"/>
                <w:szCs w:val="20"/>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419E601C" w:rsidR="00E4761F" w:rsidRPr="00FB2338" w:rsidRDefault="00E4761F" w:rsidP="00E4761F">
            <w:pPr>
              <w:spacing w:after="120" w:line="240" w:lineRule="auto"/>
              <w:ind w:right="28"/>
              <w:jc w:val="center"/>
              <w:rPr>
                <w:rFonts w:ascii="Verdana" w:eastAsia="Times New Roman" w:hAnsi="Verdana" w:cs="Arial"/>
                <w:color w:val="002060"/>
                <w:sz w:val="20"/>
                <w:szCs w:val="20"/>
                <w:lang w:val="en-GB"/>
              </w:rPr>
            </w:pPr>
          </w:p>
        </w:tc>
        <w:tc>
          <w:tcPr>
            <w:tcW w:w="2288" w:type="dxa"/>
            <w:gridSpan w:val="2"/>
          </w:tcPr>
          <w:p w14:paraId="4DDBEF00" w14:textId="4326C69D" w:rsidR="00E4761F" w:rsidRPr="00FB2338" w:rsidRDefault="00E4761F" w:rsidP="00E4761F">
            <w:pPr>
              <w:spacing w:after="120" w:line="240" w:lineRule="auto"/>
              <w:ind w:right="28"/>
              <w:jc w:val="center"/>
              <w:rPr>
                <w:rFonts w:ascii="Verdana" w:eastAsia="Times New Roman" w:hAnsi="Verdana" w:cs="Arial"/>
                <w:color w:val="002060"/>
                <w:sz w:val="20"/>
                <w:szCs w:val="20"/>
                <w:lang w:val="bg-BG"/>
              </w:rPr>
            </w:pPr>
          </w:p>
        </w:tc>
        <w:tc>
          <w:tcPr>
            <w:tcW w:w="2591" w:type="dxa"/>
          </w:tcPr>
          <w:p w14:paraId="3461D779" w14:textId="7B9CA304" w:rsidR="00E4761F" w:rsidRPr="00FB2338" w:rsidRDefault="00E4761F" w:rsidP="00E4761F">
            <w:pPr>
              <w:spacing w:after="120" w:line="240" w:lineRule="auto"/>
              <w:ind w:right="28"/>
              <w:jc w:val="center"/>
              <w:rPr>
                <w:rFonts w:ascii="Verdana" w:eastAsia="Times New Roman" w:hAnsi="Verdana" w:cs="Arial"/>
                <w:color w:val="002060"/>
                <w:sz w:val="20"/>
                <w:szCs w:val="20"/>
                <w:lang w:val="en-US"/>
              </w:rPr>
            </w:pPr>
          </w:p>
        </w:tc>
      </w:tr>
      <w:tr w:rsidR="00E4761F" w14:paraId="7EE722A8" w14:textId="77777777" w:rsidTr="00555F03">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E4761F" w14:paraId="0FB78278" w14:textId="77777777" w:rsidTr="00555F03">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6953DFCF" w:rsidR="00E4761F" w:rsidRPr="00FB2338" w:rsidRDefault="00FB2338" w:rsidP="00E4761F">
            <w:pPr>
              <w:spacing w:after="120" w:line="240" w:lineRule="auto"/>
              <w:ind w:right="28"/>
              <w:jc w:val="center"/>
              <w:rPr>
                <w:rFonts w:ascii="Verdana" w:eastAsia="Times New Roman" w:hAnsi="Verdana" w:cs="Arial"/>
                <w:color w:val="002060"/>
                <w:sz w:val="20"/>
                <w:szCs w:val="20"/>
                <w:lang w:val="en-GB"/>
              </w:rPr>
            </w:pPr>
            <w:r>
              <w:rPr>
                <w:rFonts w:ascii="Verdana" w:eastAsia="Times New Roman" w:hAnsi="Verdana" w:cs="Arial"/>
                <w:color w:val="002060"/>
                <w:sz w:val="20"/>
                <w:szCs w:val="20"/>
                <w:lang w:val="en-GB"/>
              </w:rPr>
              <w:t>University of Economics – Varna</w:t>
            </w:r>
          </w:p>
        </w:tc>
        <w:tc>
          <w:tcPr>
            <w:tcW w:w="1949" w:type="dxa"/>
            <w:gridSpan w:val="2"/>
          </w:tcPr>
          <w:p w14:paraId="34CE0A41" w14:textId="76ADC261" w:rsidR="00E4761F" w:rsidRPr="00FB2338" w:rsidRDefault="00E4761F" w:rsidP="00E4761F">
            <w:pPr>
              <w:spacing w:after="120" w:line="240" w:lineRule="auto"/>
              <w:ind w:right="28"/>
              <w:jc w:val="center"/>
              <w:rPr>
                <w:rFonts w:ascii="Verdana" w:eastAsia="Times New Roman" w:hAnsi="Verdana" w:cs="Arial"/>
                <w:color w:val="002060"/>
                <w:sz w:val="20"/>
                <w:szCs w:val="20"/>
                <w:lang w:val="en-GB"/>
              </w:rPr>
            </w:pPr>
          </w:p>
        </w:tc>
        <w:tc>
          <w:tcPr>
            <w:tcW w:w="1251" w:type="dxa"/>
          </w:tcPr>
          <w:p w14:paraId="62EBF3C5" w14:textId="7A641482" w:rsidR="00E4761F" w:rsidRPr="00FB2338" w:rsidRDefault="00FB2338" w:rsidP="00E4761F">
            <w:pPr>
              <w:spacing w:after="120" w:line="240" w:lineRule="auto"/>
              <w:ind w:right="28"/>
              <w:jc w:val="center"/>
              <w:rPr>
                <w:rFonts w:ascii="Verdana" w:eastAsia="Times New Roman" w:hAnsi="Verdana" w:cs="Arial"/>
                <w:color w:val="002060"/>
                <w:sz w:val="20"/>
                <w:szCs w:val="20"/>
                <w:lang w:val="en-GB"/>
              </w:rPr>
            </w:pPr>
            <w:r>
              <w:rPr>
                <w:rFonts w:ascii="Verdana" w:eastAsia="Times New Roman" w:hAnsi="Verdana" w:cs="Arial"/>
                <w:color w:val="002060"/>
                <w:sz w:val="20"/>
                <w:szCs w:val="20"/>
                <w:lang w:val="en-GB"/>
              </w:rPr>
              <w:t xml:space="preserve">BG VARNA04 </w:t>
            </w:r>
          </w:p>
        </w:tc>
        <w:tc>
          <w:tcPr>
            <w:tcW w:w="1619" w:type="dxa"/>
          </w:tcPr>
          <w:p w14:paraId="6D98A12B" w14:textId="6B962A39" w:rsidR="00E4761F" w:rsidRPr="00FB2338" w:rsidRDefault="00FB2338" w:rsidP="00E4761F">
            <w:pPr>
              <w:spacing w:after="120" w:line="240" w:lineRule="auto"/>
              <w:ind w:right="28"/>
              <w:jc w:val="center"/>
              <w:rPr>
                <w:rFonts w:ascii="Verdana" w:eastAsia="Times New Roman" w:hAnsi="Verdana" w:cs="Arial"/>
                <w:color w:val="002060"/>
                <w:sz w:val="20"/>
                <w:szCs w:val="20"/>
                <w:lang w:val="en-GB"/>
              </w:rPr>
            </w:pPr>
            <w:r>
              <w:rPr>
                <w:rFonts w:ascii="Verdana" w:eastAsia="Times New Roman" w:hAnsi="Verdana" w:cs="Arial"/>
                <w:color w:val="002060"/>
                <w:sz w:val="20"/>
                <w:szCs w:val="20"/>
                <w:lang w:val="en-GB"/>
              </w:rPr>
              <w:t>Bulgaria</w:t>
            </w:r>
          </w:p>
        </w:tc>
        <w:tc>
          <w:tcPr>
            <w:tcW w:w="3260" w:type="dxa"/>
            <w:gridSpan w:val="2"/>
          </w:tcPr>
          <w:p w14:paraId="6D0211AD" w14:textId="468F595E" w:rsidR="00E4761F" w:rsidRDefault="00992210" w:rsidP="00E4761F">
            <w:pPr>
              <w:spacing w:after="120" w:line="240" w:lineRule="auto"/>
              <w:ind w:right="28"/>
              <w:jc w:val="center"/>
              <w:rPr>
                <w:rFonts w:ascii="Verdana" w:eastAsia="Times New Roman" w:hAnsi="Verdana" w:cs="Arial"/>
                <w:color w:val="002060"/>
                <w:sz w:val="20"/>
                <w:szCs w:val="20"/>
                <w:lang w:val="en-GB"/>
              </w:rPr>
            </w:pPr>
            <w:proofErr w:type="spellStart"/>
            <w:r>
              <w:rPr>
                <w:rFonts w:ascii="Verdana" w:eastAsia="Times New Roman" w:hAnsi="Verdana" w:cs="Arial"/>
                <w:color w:val="002060"/>
                <w:sz w:val="20"/>
                <w:szCs w:val="20"/>
                <w:lang w:val="en-US"/>
              </w:rPr>
              <w:t>Evgeni</w:t>
            </w:r>
            <w:proofErr w:type="spellEnd"/>
            <w:r>
              <w:rPr>
                <w:rFonts w:ascii="Verdana" w:eastAsia="Times New Roman" w:hAnsi="Verdana" w:cs="Arial"/>
                <w:color w:val="002060"/>
                <w:sz w:val="20"/>
                <w:szCs w:val="20"/>
                <w:lang w:val="en-US"/>
              </w:rPr>
              <w:t xml:space="preserve"> </w:t>
            </w:r>
            <w:proofErr w:type="spellStart"/>
            <w:r>
              <w:rPr>
                <w:rFonts w:ascii="Verdana" w:eastAsia="Times New Roman" w:hAnsi="Verdana" w:cs="Arial"/>
                <w:color w:val="002060"/>
                <w:sz w:val="20"/>
                <w:szCs w:val="20"/>
                <w:lang w:val="en-US"/>
              </w:rPr>
              <w:t>Raychev</w:t>
            </w:r>
            <w:proofErr w:type="spellEnd"/>
            <w:r w:rsidR="00FB2338">
              <w:rPr>
                <w:rFonts w:ascii="Verdana" w:eastAsia="Times New Roman" w:hAnsi="Verdana" w:cs="Arial"/>
                <w:color w:val="002060"/>
                <w:sz w:val="20"/>
                <w:szCs w:val="20"/>
                <w:lang w:val="en-GB"/>
              </w:rPr>
              <w:t xml:space="preserve"> </w:t>
            </w:r>
            <w:hyperlink r:id="rId17" w:history="1">
              <w:r w:rsidR="00FB2338" w:rsidRPr="00F04669">
                <w:rPr>
                  <w:rStyle w:val="Hyperlink"/>
                  <w:rFonts w:ascii="Verdana" w:eastAsia="Times New Roman" w:hAnsi="Verdana" w:cs="Arial"/>
                  <w:sz w:val="20"/>
                  <w:szCs w:val="20"/>
                  <w:lang w:val="en-GB"/>
                </w:rPr>
                <w:t>int_relations@ue-varna.bg</w:t>
              </w:r>
            </w:hyperlink>
            <w:r w:rsidR="00FB2338">
              <w:rPr>
                <w:rFonts w:ascii="Verdana" w:eastAsia="Times New Roman" w:hAnsi="Verdana" w:cs="Arial"/>
                <w:color w:val="002060"/>
                <w:sz w:val="20"/>
                <w:szCs w:val="20"/>
                <w:lang w:val="en-GB"/>
              </w:rPr>
              <w:t xml:space="preserve">. </w:t>
            </w:r>
          </w:p>
          <w:p w14:paraId="2946DB82" w14:textId="036CFACF" w:rsidR="00FB2338" w:rsidRPr="00FB2338" w:rsidRDefault="00FB2338" w:rsidP="00E4761F">
            <w:pPr>
              <w:spacing w:after="120" w:line="240" w:lineRule="auto"/>
              <w:ind w:right="28"/>
              <w:jc w:val="center"/>
              <w:rPr>
                <w:rFonts w:ascii="Verdana" w:eastAsia="Times New Roman" w:hAnsi="Verdana" w:cs="Arial"/>
                <w:color w:val="002060"/>
                <w:sz w:val="20"/>
                <w:szCs w:val="20"/>
                <w:lang w:val="en-GB"/>
              </w:rPr>
            </w:pPr>
            <w:r>
              <w:rPr>
                <w:rFonts w:ascii="Verdana" w:eastAsia="Times New Roman" w:hAnsi="Verdana" w:cs="Arial"/>
                <w:color w:val="002060"/>
                <w:sz w:val="20"/>
                <w:szCs w:val="20"/>
                <w:lang w:val="en-GB"/>
              </w:rPr>
              <w:t>+359 52 830812</w:t>
            </w:r>
          </w:p>
        </w:tc>
      </w:tr>
      <w:tr w:rsidR="00E4761F" w14:paraId="619D62D1" w14:textId="77777777" w:rsidTr="00555F03">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852338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555F03">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04643E79" w:rsidR="00E4761F" w:rsidRPr="00C93D3C" w:rsidRDefault="00E4761F" w:rsidP="00E4761F">
            <w:pPr>
              <w:spacing w:after="120" w:line="240" w:lineRule="auto"/>
              <w:ind w:right="28"/>
              <w:jc w:val="center"/>
              <w:rPr>
                <w:rFonts w:ascii="Verdana" w:eastAsia="Times New Roman" w:hAnsi="Verdana" w:cs="Arial"/>
                <w:color w:val="002060"/>
                <w:sz w:val="20"/>
                <w:szCs w:val="20"/>
                <w:lang w:val="en-GB"/>
              </w:rPr>
            </w:pPr>
          </w:p>
        </w:tc>
        <w:tc>
          <w:tcPr>
            <w:tcW w:w="194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1F72F646" w14:textId="14BD5AD6" w:rsidR="00E4761F" w:rsidRPr="00C93D3C" w:rsidRDefault="00E4761F" w:rsidP="00E4761F">
            <w:pPr>
              <w:spacing w:after="120" w:line="240" w:lineRule="auto"/>
              <w:ind w:right="28"/>
              <w:jc w:val="center"/>
              <w:rPr>
                <w:rFonts w:ascii="Verdana" w:eastAsia="Times New Roman" w:hAnsi="Verdana" w:cs="Arial"/>
                <w:color w:val="002060"/>
                <w:sz w:val="20"/>
                <w:szCs w:val="20"/>
                <w:lang w:val="en-GB"/>
              </w:rPr>
            </w:pPr>
          </w:p>
        </w:tc>
        <w:tc>
          <w:tcPr>
            <w:tcW w:w="1619" w:type="dxa"/>
          </w:tcPr>
          <w:p w14:paraId="08CE6F91" w14:textId="3F528408" w:rsidR="00E4761F" w:rsidRPr="00C93D3C" w:rsidRDefault="00E4761F" w:rsidP="00E4761F">
            <w:pPr>
              <w:spacing w:after="120" w:line="240" w:lineRule="auto"/>
              <w:ind w:right="28"/>
              <w:jc w:val="center"/>
              <w:rPr>
                <w:rFonts w:ascii="Verdana" w:eastAsia="Times New Roman" w:hAnsi="Verdana" w:cs="Arial"/>
                <w:color w:val="002060"/>
                <w:sz w:val="20"/>
                <w:szCs w:val="20"/>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23693B26"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992210">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TableGrid"/>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77777777" w:rsidR="009A1854" w:rsidRPr="008667EB" w:rsidRDefault="009A1854"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424C06D" w14:textId="77777777" w:rsidR="009A1854" w:rsidRPr="008667EB" w:rsidRDefault="009A1854"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58EA4BE0" w14:textId="22BA1DAD" w:rsidR="009A1854" w:rsidRPr="008667EB" w:rsidRDefault="009A1854" w:rsidP="00236998">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1"/>
                  <w14:checkedState w14:val="2612" w14:font="MS Gothic"/>
                  <w14:uncheckedState w14:val="2610" w14:font="MS Gothic"/>
                </w14:checkbox>
              </w:sdtPr>
              <w:sdtEndPr/>
              <w:sdtContent>
                <w:r w:rsidR="00FB2338">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0AFF3A61" w:rsidR="009A1854" w:rsidRPr="00236998" w:rsidRDefault="009A1854" w:rsidP="00236998">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w:t>
            </w:r>
            <w:r w:rsidR="00FB2338">
              <w:rPr>
                <w:rFonts w:ascii="Calibri" w:eastAsia="Times New Roman" w:hAnsi="Calibri" w:cs="Times New Roman"/>
                <w:bCs/>
                <w:iCs/>
                <w:color w:val="000000"/>
                <w:sz w:val="16"/>
                <w:szCs w:val="16"/>
                <w:lang w:val="en-GB" w:eastAsia="en-GB"/>
              </w:rPr>
              <w:t>ay (optional)/month/year] 14.03.2022</w:t>
            </w:r>
          </w:p>
          <w:p w14:paraId="420D2E75" w14:textId="4CF37229" w:rsidR="009A1854" w:rsidRPr="009A1854" w:rsidRDefault="009A1854" w:rsidP="00236998">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sidR="00FB2338">
              <w:rPr>
                <w:rFonts w:ascii="Calibri" w:eastAsia="Times New Roman" w:hAnsi="Calibri" w:cs="Times New Roman"/>
                <w:bCs/>
                <w:iCs/>
                <w:color w:val="000000"/>
                <w:sz w:val="16"/>
                <w:szCs w:val="16"/>
                <w:lang w:val="en-GB" w:eastAsia="en-GB"/>
              </w:rPr>
              <w:t>day (optional)/month/year] 18.03.2022</w:t>
            </w:r>
          </w:p>
        </w:tc>
      </w:tr>
      <w:tr w:rsidR="00174F66" w14:paraId="196D4BE3" w14:textId="77777777" w:rsidTr="00174F66">
        <w:trPr>
          <w:trHeight w:val="198"/>
        </w:trPr>
        <w:tc>
          <w:tcPr>
            <w:tcW w:w="11199" w:type="dxa"/>
            <w:gridSpan w:val="2"/>
            <w:shd w:val="clear" w:color="auto" w:fill="002060"/>
          </w:tcPr>
          <w:p w14:paraId="165A3851" w14:textId="77777777" w:rsidR="00174F66" w:rsidRPr="00174F66" w:rsidRDefault="00174F66" w:rsidP="00174F66">
            <w:pPr>
              <w:spacing w:after="0" w:line="240" w:lineRule="auto"/>
              <w:ind w:right="28"/>
              <w:jc w:val="center"/>
              <w:rPr>
                <w:rFonts w:ascii="Calibri" w:eastAsia="Times New Roman" w:hAnsi="Calibri" w:cs="Times New Roman"/>
                <w:b/>
                <w:bCs/>
                <w:iCs/>
                <w:color w:val="FFFFFF" w:themeColor="background1"/>
                <w:sz w:val="16"/>
                <w:szCs w:val="16"/>
                <w:lang w:val="en-GB" w:eastAsia="en-GB"/>
              </w:rPr>
            </w:pPr>
            <w:r w:rsidRPr="00174F66">
              <w:rPr>
                <w:rFonts w:ascii="Calibri" w:eastAsia="Times New Roman" w:hAnsi="Calibri" w:cs="Times New Roman"/>
                <w:b/>
                <w:bCs/>
                <w:iCs/>
                <w:color w:val="FFFFFF" w:themeColor="background1"/>
                <w:sz w:val="18"/>
                <w:szCs w:val="16"/>
                <w:lang w:val="en-GB" w:eastAsia="en-GB"/>
              </w:rPr>
              <w:t>Please not</w:t>
            </w:r>
            <w:r>
              <w:rPr>
                <w:rFonts w:ascii="Calibri" w:eastAsia="Times New Roman" w:hAnsi="Calibri" w:cs="Times New Roman"/>
                <w:b/>
                <w:bCs/>
                <w:iCs/>
                <w:color w:val="FFFFFF" w:themeColor="background1"/>
                <w:sz w:val="18"/>
                <w:szCs w:val="16"/>
                <w:lang w:val="en-GB" w:eastAsia="en-GB"/>
              </w:rPr>
              <w:t>e: Based on the above selection, the</w:t>
            </w:r>
            <w:r w:rsidRPr="00174F66">
              <w:rPr>
                <w:rFonts w:ascii="Calibri" w:eastAsia="Times New Roman" w:hAnsi="Calibri" w:cs="Times New Roman"/>
                <w:b/>
                <w:bCs/>
                <w:iCs/>
                <w:color w:val="FFFFFF" w:themeColor="background1"/>
                <w:sz w:val="18"/>
                <w:szCs w:val="16"/>
                <w:lang w:val="en-GB" w:eastAsia="en-GB"/>
              </w:rPr>
              <w:t xml:space="preserve"> relevant tables will be generated </w:t>
            </w:r>
            <w:r>
              <w:rPr>
                <w:rFonts w:ascii="Calibri" w:eastAsia="Times New Roman" w:hAnsi="Calibri" w:cs="Times New Roman"/>
                <w:b/>
                <w:bCs/>
                <w:iCs/>
                <w:color w:val="FFFFFF" w:themeColor="background1"/>
                <w:sz w:val="18"/>
                <w:szCs w:val="16"/>
                <w:lang w:val="en-GB" w:eastAsia="en-GB"/>
              </w:rPr>
              <w:t xml:space="preserve">in the Online Learning Agreement </w:t>
            </w:r>
            <w:r w:rsidRPr="00174F66">
              <w:rPr>
                <w:rFonts w:ascii="Calibri" w:eastAsia="Times New Roman" w:hAnsi="Calibri" w:cs="Times New Roman"/>
                <w:b/>
                <w:bCs/>
                <w:iCs/>
                <w:color w:val="FFFFFF" w:themeColor="background1"/>
                <w:sz w:val="18"/>
                <w:szCs w:val="16"/>
                <w:lang w:val="en-GB" w:eastAsia="en-GB"/>
              </w:rPr>
              <w:t>to describe the study programme and recognition.</w:t>
            </w:r>
            <w:r>
              <w:rPr>
                <w:rFonts w:ascii="Calibri" w:eastAsia="Times New Roman" w:hAnsi="Calibri" w:cs="Times New Roman"/>
                <w:b/>
                <w:bCs/>
                <w:iCs/>
                <w:color w:val="FFFFFF" w:themeColor="background1"/>
                <w:sz w:val="18"/>
                <w:szCs w:val="16"/>
                <w:lang w:val="en-GB" w:eastAsia="en-GB"/>
              </w:rPr>
              <w:t xml:space="preserve"> Only applicable tables and fields below will be visible to the student, se</w:t>
            </w:r>
            <w:r w:rsidR="00314133">
              <w:rPr>
                <w:rFonts w:ascii="Calibri" w:eastAsia="Times New Roman" w:hAnsi="Calibri" w:cs="Times New Roman"/>
                <w:b/>
                <w:bCs/>
                <w:iCs/>
                <w:color w:val="FFFFFF" w:themeColor="background1"/>
                <w:sz w:val="18"/>
                <w:szCs w:val="16"/>
                <w:lang w:val="en-GB" w:eastAsia="en-GB"/>
              </w:rPr>
              <w:t>nding and receiving institution</w:t>
            </w:r>
            <w:r>
              <w:rPr>
                <w:rFonts w:ascii="Calibri" w:eastAsia="Times New Roman" w:hAnsi="Calibri" w:cs="Times New Roman"/>
                <w:b/>
                <w:bCs/>
                <w:iCs/>
                <w:color w:val="FFFFFF" w:themeColor="background1"/>
                <w:sz w:val="18"/>
                <w:szCs w:val="16"/>
                <w:lang w:val="en-GB" w:eastAsia="en-GB"/>
              </w:rPr>
              <w:t>.</w:t>
            </w:r>
          </w:p>
        </w:tc>
      </w:tr>
    </w:tbl>
    <w:p w14:paraId="777E461F" w14:textId="77777777" w:rsidR="00697549" w:rsidRDefault="00697549" w:rsidP="00697549">
      <w:pPr>
        <w:spacing w:after="120" w:line="240" w:lineRule="auto"/>
        <w:ind w:right="28"/>
        <w:jc w:val="center"/>
        <w:rPr>
          <w:rFonts w:ascii="Verdana" w:eastAsia="Times New Roman" w:hAnsi="Verdana" w:cs="Arial"/>
          <w:b/>
          <w:color w:val="002060"/>
          <w:sz w:val="28"/>
          <w:szCs w:val="36"/>
          <w:lang w:val="en-GB"/>
        </w:rPr>
      </w:pPr>
    </w:p>
    <w:p w14:paraId="425504A1" w14:textId="77777777" w:rsidR="00697549" w:rsidRDefault="00697549" w:rsidP="00697549">
      <w:pPr>
        <w:spacing w:after="120" w:line="240" w:lineRule="auto"/>
        <w:ind w:right="28"/>
        <w:jc w:val="center"/>
        <w:rPr>
          <w:rFonts w:ascii="Verdana" w:eastAsia="Times New Roman" w:hAnsi="Verdana" w:cs="Arial"/>
          <w:b/>
          <w:color w:val="002060"/>
          <w:sz w:val="28"/>
          <w:szCs w:val="36"/>
          <w:lang w:val="en-GB"/>
        </w:rPr>
      </w:pPr>
    </w:p>
    <w:p w14:paraId="529F72F9" w14:textId="77777777" w:rsidR="00697549" w:rsidRDefault="00697549" w:rsidP="00697549">
      <w:pPr>
        <w:spacing w:after="120" w:line="240" w:lineRule="auto"/>
        <w:ind w:right="28"/>
        <w:jc w:val="center"/>
        <w:rPr>
          <w:rFonts w:ascii="Verdana" w:eastAsia="Times New Roman" w:hAnsi="Verdana" w:cs="Arial"/>
          <w:b/>
          <w:color w:val="002060"/>
          <w:sz w:val="28"/>
          <w:szCs w:val="36"/>
          <w:lang w:val="en-GB"/>
        </w:rPr>
      </w:pPr>
    </w:p>
    <w:p w14:paraId="4A0A962B" w14:textId="77777777" w:rsidR="00697549" w:rsidRDefault="00697549" w:rsidP="00697549">
      <w:pPr>
        <w:spacing w:after="120" w:line="240" w:lineRule="auto"/>
        <w:ind w:right="28"/>
        <w:jc w:val="center"/>
        <w:rPr>
          <w:rFonts w:ascii="Verdana" w:eastAsia="Times New Roman" w:hAnsi="Verdana" w:cs="Arial"/>
          <w:b/>
          <w:color w:val="002060"/>
          <w:sz w:val="28"/>
          <w:szCs w:val="36"/>
          <w:lang w:val="en-GB"/>
        </w:rPr>
      </w:pPr>
    </w:p>
    <w:p w14:paraId="132FD60D" w14:textId="77777777" w:rsidR="00697549" w:rsidRDefault="00697549" w:rsidP="00697549">
      <w:pPr>
        <w:spacing w:after="120" w:line="240" w:lineRule="auto"/>
        <w:ind w:right="28"/>
        <w:jc w:val="center"/>
        <w:rPr>
          <w:rFonts w:ascii="Verdana" w:eastAsia="Times New Roman" w:hAnsi="Verdana" w:cs="Arial"/>
          <w:b/>
          <w:color w:val="002060"/>
          <w:sz w:val="28"/>
          <w:szCs w:val="36"/>
          <w:lang w:val="en-GB"/>
        </w:rPr>
      </w:pPr>
    </w:p>
    <w:p w14:paraId="75BA537B" w14:textId="009BE3C9" w:rsidR="00E7669F" w:rsidRDefault="00E7669F" w:rsidP="0069754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Study Programme at Receiving Institution and recognition at the Sending Institution</w:t>
      </w:r>
    </w:p>
    <w:p w14:paraId="54BEF083" w14:textId="77777777" w:rsidR="00E7669F" w:rsidRDefault="00E7669F" w:rsidP="00E7669F">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000C3BE0">
        <w:rPr>
          <w:rFonts w:ascii="Verdana" w:eastAsia="Times New Roman" w:hAnsi="Verdana" w:cs="Arial"/>
          <w:b/>
          <w:i/>
          <w:color w:val="002060"/>
          <w:sz w:val="24"/>
          <w:szCs w:val="36"/>
          <w:lang w:val="en-GB"/>
        </w:rPr>
        <w:t>S</w:t>
      </w:r>
      <w:r w:rsidR="000C3BE0" w:rsidRPr="00E176C0">
        <w:rPr>
          <w:rFonts w:ascii="Verdana" w:eastAsia="Times New Roman" w:hAnsi="Verdana" w:cs="Arial"/>
          <w:b/>
          <w:i/>
          <w:color w:val="002060"/>
          <w:sz w:val="24"/>
          <w:szCs w:val="36"/>
          <w:lang w:val="en-GB"/>
        </w:rPr>
        <w:t>hort-term</w:t>
      </w:r>
      <w:r w:rsidRPr="00E176C0">
        <w:rPr>
          <w:rFonts w:ascii="Verdana" w:eastAsia="Times New Roman" w:hAnsi="Verdana" w:cs="Arial"/>
          <w:b/>
          <w:i/>
          <w:color w:val="002060"/>
          <w:sz w:val="24"/>
          <w:szCs w:val="36"/>
          <w:lang w:val="en-GB"/>
        </w:rPr>
        <w:t xml:space="preserve"> </w:t>
      </w:r>
      <w:r>
        <w:rPr>
          <w:rFonts w:ascii="Verdana" w:eastAsia="Times New Roman" w:hAnsi="Verdana" w:cs="Arial"/>
          <w:b/>
          <w:i/>
          <w:color w:val="002060"/>
          <w:sz w:val="24"/>
          <w:szCs w:val="36"/>
          <w:lang w:val="en-GB"/>
        </w:rPr>
        <w:t xml:space="preserve">doctoral </w:t>
      </w:r>
      <w:r w:rsidRPr="00E176C0">
        <w:rPr>
          <w:rFonts w:ascii="Verdana" w:eastAsia="Times New Roman" w:hAnsi="Verdana" w:cs="Arial"/>
          <w:b/>
          <w:i/>
          <w:color w:val="002060"/>
          <w:sz w:val="24"/>
          <w:szCs w:val="36"/>
          <w:lang w:val="en-GB"/>
        </w:rPr>
        <w:t>mobility</w:t>
      </w: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269262E7" w14:textId="77777777" w:rsidTr="00BD28B3">
        <w:trPr>
          <w:trHeight w:hRule="exact" w:val="706"/>
        </w:trPr>
        <w:tc>
          <w:tcPr>
            <w:tcW w:w="1053" w:type="dxa"/>
            <w:vMerge w:val="restart"/>
            <w:shd w:val="clear" w:color="auto" w:fill="D5DCE4" w:themeFill="text2" w:themeFillTint="33"/>
          </w:tcPr>
          <w:p w14:paraId="433151A3" w14:textId="75E586E6"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1AAFEDAB"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15F499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74181B7" w14:textId="786C729C"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0C028CD8"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525ECA5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(optional field):</w:t>
            </w:r>
          </w:p>
          <w:p w14:paraId="121FD38A"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7DBB570A"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1CB0E89"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73D2F6F3" w14:textId="77777777" w:rsidTr="00CF2F48">
        <w:trPr>
          <w:trHeight w:hRule="exact" w:val="802"/>
        </w:trPr>
        <w:tc>
          <w:tcPr>
            <w:tcW w:w="1053" w:type="dxa"/>
            <w:vMerge/>
            <w:shd w:val="clear" w:color="auto" w:fill="D5DCE4" w:themeFill="text2" w:themeFillTint="33"/>
          </w:tcPr>
          <w:p w14:paraId="1FE2DD96" w14:textId="77777777" w:rsidR="00C32A4D" w:rsidRDefault="00C32A4D" w:rsidP="00BA1E54">
            <w:pPr>
              <w:ind w:right="-993"/>
              <w:rPr>
                <w:rFonts w:cs="Calibri"/>
                <w:b/>
                <w:sz w:val="16"/>
                <w:szCs w:val="16"/>
                <w:lang w:val="en-GB"/>
              </w:rPr>
            </w:pPr>
          </w:p>
        </w:tc>
        <w:tc>
          <w:tcPr>
            <w:tcW w:w="1358" w:type="dxa"/>
          </w:tcPr>
          <w:p w14:paraId="27357532" w14:textId="77777777" w:rsidR="00C32A4D" w:rsidRDefault="00C32A4D" w:rsidP="00BA1E54">
            <w:pPr>
              <w:ind w:right="-993"/>
              <w:rPr>
                <w:rFonts w:cs="Calibri"/>
                <w:b/>
                <w:sz w:val="16"/>
                <w:szCs w:val="16"/>
                <w:lang w:val="en-GB"/>
              </w:rPr>
            </w:pPr>
          </w:p>
        </w:tc>
        <w:tc>
          <w:tcPr>
            <w:tcW w:w="3029" w:type="dxa"/>
          </w:tcPr>
          <w:p w14:paraId="23307A95" w14:textId="77777777" w:rsidR="00CF2F48" w:rsidRDefault="00FB2338" w:rsidP="00CF2F48">
            <w:pPr>
              <w:spacing w:after="0"/>
              <w:ind w:right="-993"/>
              <w:rPr>
                <w:rFonts w:cs="Calibri"/>
                <w:b/>
                <w:sz w:val="16"/>
                <w:szCs w:val="16"/>
                <w:lang w:val="en-GB"/>
              </w:rPr>
            </w:pPr>
            <w:r>
              <w:rPr>
                <w:rFonts w:cs="Calibri"/>
                <w:b/>
                <w:sz w:val="16"/>
                <w:szCs w:val="16"/>
                <w:lang w:val="en-GB"/>
              </w:rPr>
              <w:t xml:space="preserve">Participation In international </w:t>
            </w:r>
            <w:r w:rsidR="00CF2F48">
              <w:rPr>
                <w:rFonts w:cs="Calibri"/>
                <w:b/>
                <w:sz w:val="16"/>
                <w:szCs w:val="16"/>
                <w:lang w:val="en-GB"/>
              </w:rPr>
              <w:t>doctoral</w:t>
            </w:r>
          </w:p>
          <w:p w14:paraId="07F023C8" w14:textId="1ACAE9BD" w:rsidR="00C32A4D" w:rsidRDefault="00CF2F48" w:rsidP="00CF2F48">
            <w:pPr>
              <w:spacing w:after="0"/>
              <w:ind w:right="-993"/>
              <w:rPr>
                <w:rFonts w:cs="Calibri"/>
                <w:b/>
                <w:sz w:val="16"/>
                <w:szCs w:val="16"/>
                <w:lang w:val="en-GB"/>
              </w:rPr>
            </w:pPr>
            <w:r>
              <w:rPr>
                <w:rFonts w:cs="Calibri"/>
                <w:b/>
                <w:sz w:val="16"/>
                <w:szCs w:val="16"/>
                <w:lang w:val="en-GB"/>
              </w:rPr>
              <w:t>Competition</w:t>
            </w:r>
            <w:r w:rsidR="008A5ABF">
              <w:rPr>
                <w:rFonts w:cs="Calibri"/>
                <w:b/>
                <w:sz w:val="16"/>
                <w:szCs w:val="16"/>
                <w:lang w:val="en-GB"/>
              </w:rPr>
              <w:t xml:space="preserve"> </w:t>
            </w:r>
            <w:r w:rsidR="0072599A">
              <w:rPr>
                <w:rFonts w:cs="Calibri"/>
                <w:b/>
                <w:sz w:val="16"/>
                <w:szCs w:val="16"/>
                <w:lang w:val="en-GB"/>
              </w:rPr>
              <w:t>“Go Green”</w:t>
            </w:r>
          </w:p>
        </w:tc>
        <w:tc>
          <w:tcPr>
            <w:tcW w:w="3066" w:type="dxa"/>
          </w:tcPr>
          <w:p w14:paraId="4BDB5498" w14:textId="487E9C8D" w:rsidR="00C32A4D" w:rsidRPr="008A5ABF" w:rsidRDefault="008A5ABF" w:rsidP="00BA1E54">
            <w:pPr>
              <w:rPr>
                <w:rFonts w:ascii="Calibri" w:eastAsia="Times New Roman" w:hAnsi="Calibri" w:cs="Times New Roman"/>
                <w:b/>
                <w:color w:val="000000"/>
                <w:sz w:val="16"/>
                <w:szCs w:val="16"/>
                <w:lang w:val="en-GB" w:eastAsia="en-GB"/>
              </w:rPr>
            </w:pPr>
            <w:r w:rsidRPr="008A5ABF">
              <w:rPr>
                <w:rFonts w:ascii="Calibri" w:eastAsia="Times New Roman" w:hAnsi="Calibri" w:cs="Times New Roman"/>
                <w:b/>
                <w:color w:val="000000"/>
                <w:sz w:val="16"/>
                <w:szCs w:val="16"/>
                <w:lang w:val="en-GB" w:eastAsia="en-GB"/>
              </w:rPr>
              <w:t xml:space="preserve">No virtual component is foreseen </w:t>
            </w:r>
          </w:p>
        </w:tc>
        <w:tc>
          <w:tcPr>
            <w:tcW w:w="1276" w:type="dxa"/>
          </w:tcPr>
          <w:p w14:paraId="2916C19D" w14:textId="460EA8C1" w:rsidR="00C32A4D" w:rsidRPr="0072599A" w:rsidRDefault="0072599A" w:rsidP="00BA1E54">
            <w:pPr>
              <w:rPr>
                <w:rFonts w:ascii="Calibri" w:eastAsia="Times New Roman" w:hAnsi="Calibri" w:cs="Times New Roman"/>
                <w:color w:val="000000"/>
                <w:sz w:val="16"/>
                <w:szCs w:val="16"/>
                <w:lang w:val="en-US" w:eastAsia="en-GB"/>
              </w:rPr>
            </w:pPr>
            <w:r>
              <w:rPr>
                <w:rFonts w:ascii="Calibri" w:eastAsia="Times New Roman" w:hAnsi="Calibri" w:cs="Times New Roman"/>
                <w:color w:val="000000"/>
                <w:sz w:val="16"/>
                <w:szCs w:val="16"/>
                <w:lang w:val="bg-BG" w:eastAsia="en-GB"/>
              </w:rPr>
              <w:t xml:space="preserve">3 </w:t>
            </w:r>
            <w:r>
              <w:rPr>
                <w:rFonts w:ascii="Calibri" w:eastAsia="Times New Roman" w:hAnsi="Calibri" w:cs="Times New Roman"/>
                <w:color w:val="000000"/>
                <w:sz w:val="16"/>
                <w:szCs w:val="16"/>
                <w:lang w:val="en-US" w:eastAsia="en-GB"/>
              </w:rPr>
              <w:t xml:space="preserve">ECTS  credits </w:t>
            </w:r>
          </w:p>
        </w:tc>
        <w:tc>
          <w:tcPr>
            <w:tcW w:w="1423" w:type="dxa"/>
            <w:vAlign w:val="bottom"/>
          </w:tcPr>
          <w:p w14:paraId="7398D33C"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170288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12865657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C93A9D9" w14:textId="77777777" w:rsidTr="00BD28B3">
        <w:trPr>
          <w:trHeight w:hRule="exact" w:val="289"/>
        </w:trPr>
        <w:tc>
          <w:tcPr>
            <w:tcW w:w="1053" w:type="dxa"/>
            <w:vMerge/>
            <w:shd w:val="clear" w:color="auto" w:fill="D5DCE4" w:themeFill="text2" w:themeFillTint="33"/>
          </w:tcPr>
          <w:p w14:paraId="74869460" w14:textId="77777777" w:rsidR="00C32A4D" w:rsidRDefault="00C32A4D" w:rsidP="00BA1E54">
            <w:pPr>
              <w:ind w:right="-993"/>
              <w:rPr>
                <w:rFonts w:cs="Calibri"/>
                <w:b/>
                <w:sz w:val="16"/>
                <w:szCs w:val="16"/>
                <w:lang w:val="en-GB"/>
              </w:rPr>
            </w:pPr>
          </w:p>
        </w:tc>
        <w:tc>
          <w:tcPr>
            <w:tcW w:w="1358" w:type="dxa"/>
          </w:tcPr>
          <w:p w14:paraId="187F57B8" w14:textId="77777777" w:rsidR="00C32A4D" w:rsidRDefault="00C32A4D" w:rsidP="00BA1E54">
            <w:pPr>
              <w:ind w:right="-993"/>
              <w:rPr>
                <w:rFonts w:cs="Calibri"/>
                <w:b/>
                <w:sz w:val="16"/>
                <w:szCs w:val="16"/>
                <w:lang w:val="en-GB"/>
              </w:rPr>
            </w:pPr>
          </w:p>
        </w:tc>
        <w:tc>
          <w:tcPr>
            <w:tcW w:w="3029" w:type="dxa"/>
          </w:tcPr>
          <w:p w14:paraId="54738AF4" w14:textId="77777777" w:rsidR="00C32A4D" w:rsidRDefault="00C32A4D" w:rsidP="00BA1E54">
            <w:pPr>
              <w:ind w:right="-993"/>
              <w:rPr>
                <w:rFonts w:cs="Calibri"/>
                <w:b/>
                <w:sz w:val="16"/>
                <w:szCs w:val="16"/>
                <w:lang w:val="en-GB"/>
              </w:rPr>
            </w:pPr>
          </w:p>
        </w:tc>
        <w:tc>
          <w:tcPr>
            <w:tcW w:w="3066" w:type="dxa"/>
          </w:tcPr>
          <w:p w14:paraId="46ABBD8F"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BBA33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37D45F"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68794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495591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E083045" w14:textId="77777777" w:rsidTr="00BD28B3">
        <w:trPr>
          <w:trHeight w:hRule="exact" w:val="289"/>
        </w:trPr>
        <w:tc>
          <w:tcPr>
            <w:tcW w:w="1053" w:type="dxa"/>
            <w:vMerge/>
            <w:shd w:val="clear" w:color="auto" w:fill="D5DCE4" w:themeFill="text2" w:themeFillTint="33"/>
          </w:tcPr>
          <w:p w14:paraId="464FCBC1" w14:textId="77777777" w:rsidR="00C32A4D" w:rsidRDefault="00C32A4D" w:rsidP="00BA1E54">
            <w:pPr>
              <w:ind w:right="-993"/>
              <w:rPr>
                <w:rFonts w:cs="Calibri"/>
                <w:b/>
                <w:sz w:val="16"/>
                <w:szCs w:val="16"/>
                <w:lang w:val="en-GB"/>
              </w:rPr>
            </w:pPr>
          </w:p>
        </w:tc>
        <w:tc>
          <w:tcPr>
            <w:tcW w:w="1358" w:type="dxa"/>
          </w:tcPr>
          <w:p w14:paraId="5C8C6B09" w14:textId="77777777" w:rsidR="00C32A4D" w:rsidRDefault="00C32A4D" w:rsidP="00BA1E54">
            <w:pPr>
              <w:ind w:right="-993"/>
              <w:rPr>
                <w:rFonts w:cs="Calibri"/>
                <w:b/>
                <w:sz w:val="16"/>
                <w:szCs w:val="16"/>
                <w:lang w:val="en-GB"/>
              </w:rPr>
            </w:pPr>
          </w:p>
        </w:tc>
        <w:tc>
          <w:tcPr>
            <w:tcW w:w="3029" w:type="dxa"/>
          </w:tcPr>
          <w:p w14:paraId="3382A365" w14:textId="77777777" w:rsidR="00C32A4D" w:rsidRDefault="00C32A4D" w:rsidP="00BA1E54">
            <w:pPr>
              <w:ind w:right="-993"/>
              <w:rPr>
                <w:rFonts w:cs="Calibri"/>
                <w:b/>
                <w:sz w:val="16"/>
                <w:szCs w:val="16"/>
                <w:lang w:val="en-GB"/>
              </w:rPr>
            </w:pPr>
          </w:p>
        </w:tc>
        <w:tc>
          <w:tcPr>
            <w:tcW w:w="3066" w:type="dxa"/>
          </w:tcPr>
          <w:p w14:paraId="5C71F136"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199465"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8D859A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466535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3409996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BBEA7D5" w14:textId="77777777" w:rsidTr="00BD28B3">
        <w:trPr>
          <w:trHeight w:hRule="exact" w:val="289"/>
        </w:trPr>
        <w:tc>
          <w:tcPr>
            <w:tcW w:w="1053" w:type="dxa"/>
            <w:vMerge/>
            <w:shd w:val="clear" w:color="auto" w:fill="D5DCE4" w:themeFill="text2" w:themeFillTint="33"/>
          </w:tcPr>
          <w:p w14:paraId="383A5BD7" w14:textId="77777777" w:rsidR="00C32A4D" w:rsidRDefault="00C32A4D" w:rsidP="00BA1E54">
            <w:pPr>
              <w:ind w:right="-993"/>
              <w:rPr>
                <w:rFonts w:cs="Calibri"/>
                <w:b/>
                <w:sz w:val="16"/>
                <w:szCs w:val="16"/>
                <w:lang w:val="en-GB"/>
              </w:rPr>
            </w:pPr>
          </w:p>
        </w:tc>
        <w:tc>
          <w:tcPr>
            <w:tcW w:w="1358" w:type="dxa"/>
          </w:tcPr>
          <w:p w14:paraId="31E20C31" w14:textId="77777777" w:rsidR="00C32A4D" w:rsidRDefault="00C32A4D" w:rsidP="00BA1E54">
            <w:pPr>
              <w:ind w:right="-993"/>
              <w:rPr>
                <w:rFonts w:cs="Calibri"/>
                <w:b/>
                <w:sz w:val="16"/>
                <w:szCs w:val="16"/>
                <w:lang w:val="en-GB"/>
              </w:rPr>
            </w:pPr>
          </w:p>
        </w:tc>
        <w:tc>
          <w:tcPr>
            <w:tcW w:w="3029" w:type="dxa"/>
          </w:tcPr>
          <w:p w14:paraId="47FA7969" w14:textId="77777777" w:rsidR="00C32A4D" w:rsidRDefault="00C32A4D" w:rsidP="00BA1E54">
            <w:pPr>
              <w:ind w:right="-993"/>
              <w:rPr>
                <w:rFonts w:cs="Calibri"/>
                <w:b/>
                <w:sz w:val="16"/>
                <w:szCs w:val="16"/>
                <w:lang w:val="en-GB"/>
              </w:rPr>
            </w:pPr>
          </w:p>
        </w:tc>
        <w:tc>
          <w:tcPr>
            <w:tcW w:w="3066" w:type="dxa"/>
          </w:tcPr>
          <w:p w14:paraId="6F1081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382829" w14:textId="50F690EB" w:rsidR="00C32A4D" w:rsidRDefault="00C30489" w:rsidP="00BA1E54">
            <w:pP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Total: 3</w:t>
            </w:r>
          </w:p>
        </w:tc>
        <w:tc>
          <w:tcPr>
            <w:tcW w:w="1423" w:type="dxa"/>
            <w:vAlign w:val="bottom"/>
          </w:tcPr>
          <w:p w14:paraId="70698921"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0DA123B1" w14:textId="77777777" w:rsidR="007925D1" w:rsidRPr="00F809EB" w:rsidRDefault="007925D1" w:rsidP="007925D1">
      <w:pPr>
        <w:spacing w:after="120" w:line="240" w:lineRule="auto"/>
        <w:ind w:right="28"/>
        <w:rPr>
          <w:rFonts w:ascii="Verdana" w:eastAsia="Times New Roman" w:hAnsi="Verdana" w:cs="Arial"/>
          <w:b/>
          <w:i/>
          <w:color w:val="002060"/>
          <w:sz w:val="24"/>
          <w:szCs w:val="36"/>
          <w:lang w:val="en-GB"/>
        </w:rPr>
      </w:pPr>
    </w:p>
    <w:p w14:paraId="6188FB94" w14:textId="77777777" w:rsidR="00605076" w:rsidRDefault="00605076" w:rsidP="007925D1">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54C529ED" w14:textId="77777777"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tbl>
      <w:tblPr>
        <w:tblpPr w:leftFromText="180" w:rightFromText="180" w:vertAnchor="page" w:horzAnchor="margin" w:tblpY="5416"/>
        <w:tblW w:w="10891" w:type="dxa"/>
        <w:tblLayout w:type="fixed"/>
        <w:tblLook w:val="04A0" w:firstRow="1" w:lastRow="0" w:firstColumn="1" w:lastColumn="0" w:noHBand="0" w:noVBand="1"/>
      </w:tblPr>
      <w:tblGrid>
        <w:gridCol w:w="2612"/>
        <w:gridCol w:w="2032"/>
        <w:gridCol w:w="2036"/>
        <w:gridCol w:w="1629"/>
        <w:gridCol w:w="1086"/>
        <w:gridCol w:w="1496"/>
      </w:tblGrid>
      <w:tr w:rsidR="00793583" w:rsidRPr="00A049C0" w14:paraId="4DE7431E" w14:textId="77777777" w:rsidTr="00793583">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7D628C7" w14:textId="77777777" w:rsidR="00793583" w:rsidRPr="002A00C3" w:rsidRDefault="00793583" w:rsidP="0079358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Pr>
                <w:rStyle w:val="CommentReference"/>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793583" w:rsidRPr="002A00C3" w14:paraId="3E3D0AD1" w14:textId="77777777" w:rsidTr="00793583">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C06B429"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83A4FB3"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01078D2"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2F7CE42"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7B075C4"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7A2DE74"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tc>
      </w:tr>
      <w:tr w:rsidR="00793583" w:rsidRPr="002A00C3" w14:paraId="4AA9BA77" w14:textId="77777777" w:rsidTr="00793583">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6D4C55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BA4B85B" w14:textId="3DF908B9" w:rsidR="00793583" w:rsidRPr="00784E7F" w:rsidRDefault="00793583" w:rsidP="00793583">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03F49CB" w14:textId="77777777" w:rsidR="00793583" w:rsidRPr="002A00C3" w:rsidRDefault="00793583" w:rsidP="00144FF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26FECE42" w14:textId="15D084CA"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83B87D4" w14:textId="7B82FC3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bookmarkStart w:id="0" w:name="_GoBack"/>
            <w:bookmarkEnd w:id="0"/>
          </w:p>
        </w:tc>
        <w:tc>
          <w:tcPr>
            <w:tcW w:w="1496" w:type="dxa"/>
            <w:tcBorders>
              <w:top w:val="single" w:sz="8" w:space="0" w:color="auto"/>
              <w:left w:val="nil"/>
              <w:bottom w:val="single" w:sz="8" w:space="0" w:color="auto"/>
              <w:right w:val="double" w:sz="6" w:space="0" w:color="000000"/>
            </w:tcBorders>
            <w:shd w:val="clear" w:color="auto" w:fill="auto"/>
            <w:vAlign w:val="center"/>
          </w:tcPr>
          <w:p w14:paraId="3ED69F4A"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r w:rsidR="00793583" w:rsidRPr="00A049C0" w14:paraId="3FF5A508" w14:textId="77777777" w:rsidTr="00793583">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C63463D"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378A784A"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6357889"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C5E0ED0"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1F6B22B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C20C36A"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r w:rsidR="00793583" w:rsidRPr="00A049C0" w14:paraId="7C95E4DC" w14:textId="77777777" w:rsidTr="00793583">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DC8F08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0C170D2"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811FE16"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54D44A5"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04F3FB0" w14:textId="77777777" w:rsidR="00793583" w:rsidRPr="002A00C3" w:rsidRDefault="00793583" w:rsidP="00793583">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2B4B234C"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bl>
    <w:p w14:paraId="1C0157D6" w14:textId="77777777" w:rsidR="000C610D" w:rsidRDefault="000C610D" w:rsidP="000C610D">
      <w:pPr>
        <w:spacing w:after="120" w:line="240" w:lineRule="auto"/>
        <w:ind w:right="28"/>
        <w:jc w:val="center"/>
        <w:rPr>
          <w:rFonts w:ascii="Verdana" w:eastAsia="Times New Roman" w:hAnsi="Verdana" w:cs="Arial"/>
          <w:b/>
          <w:i/>
          <w:color w:val="002060"/>
          <w:sz w:val="24"/>
          <w:szCs w:val="36"/>
          <w:lang w:val="en-GB"/>
        </w:rPr>
      </w:pPr>
    </w:p>
    <w:p w14:paraId="3691E7B2" w14:textId="77777777" w:rsidR="0089316A" w:rsidRDefault="0089316A" w:rsidP="000C610D">
      <w:pPr>
        <w:spacing w:after="120" w:line="240" w:lineRule="auto"/>
        <w:ind w:right="28"/>
        <w:jc w:val="center"/>
        <w:rPr>
          <w:rFonts w:ascii="Verdana" w:eastAsia="Times New Roman" w:hAnsi="Verdana" w:cs="Arial"/>
          <w:b/>
          <w:i/>
          <w:color w:val="002060"/>
          <w:sz w:val="24"/>
          <w:szCs w:val="36"/>
          <w:lang w:val="en-GB"/>
        </w:rPr>
      </w:pPr>
    </w:p>
    <w:p w14:paraId="77587186" w14:textId="77777777" w:rsidR="008A5ABF" w:rsidRDefault="008A5ABF" w:rsidP="000C610D">
      <w:pPr>
        <w:spacing w:after="120" w:line="240" w:lineRule="auto"/>
        <w:ind w:right="28"/>
        <w:jc w:val="center"/>
        <w:rPr>
          <w:rFonts w:ascii="Verdana" w:eastAsia="Times New Roman" w:hAnsi="Verdana" w:cs="Arial"/>
          <w:b/>
          <w:i/>
          <w:color w:val="002060"/>
          <w:sz w:val="24"/>
          <w:szCs w:val="36"/>
          <w:lang w:val="en-GB"/>
        </w:rPr>
      </w:pPr>
    </w:p>
    <w:p w14:paraId="17081539" w14:textId="77777777" w:rsidR="008A5ABF" w:rsidRDefault="008A5ABF" w:rsidP="000C610D">
      <w:pPr>
        <w:spacing w:after="120" w:line="240" w:lineRule="auto"/>
        <w:ind w:right="28"/>
        <w:jc w:val="center"/>
        <w:rPr>
          <w:rFonts w:ascii="Verdana" w:eastAsia="Times New Roman" w:hAnsi="Verdana" w:cs="Arial"/>
          <w:b/>
          <w:i/>
          <w:color w:val="002060"/>
          <w:sz w:val="24"/>
          <w:szCs w:val="36"/>
          <w:lang w:val="en-GB"/>
        </w:rPr>
      </w:pPr>
    </w:p>
    <w:p w14:paraId="2C22E2A2" w14:textId="77777777" w:rsidR="008A5ABF" w:rsidRDefault="008A5ABF" w:rsidP="000C610D">
      <w:pPr>
        <w:spacing w:after="120" w:line="240" w:lineRule="auto"/>
        <w:ind w:right="28"/>
        <w:jc w:val="center"/>
        <w:rPr>
          <w:rFonts w:ascii="Verdana" w:eastAsia="Times New Roman" w:hAnsi="Verdana" w:cs="Arial"/>
          <w:b/>
          <w:i/>
          <w:color w:val="002060"/>
          <w:sz w:val="24"/>
          <w:szCs w:val="36"/>
          <w:lang w:val="en-GB"/>
        </w:rPr>
      </w:pPr>
    </w:p>
    <w:p w14:paraId="515D19CC" w14:textId="77777777" w:rsidR="008A5ABF" w:rsidRDefault="008A5ABF" w:rsidP="000C610D">
      <w:pPr>
        <w:spacing w:after="120" w:line="240" w:lineRule="auto"/>
        <w:ind w:right="28"/>
        <w:jc w:val="center"/>
        <w:rPr>
          <w:rFonts w:ascii="Verdana" w:eastAsia="Times New Roman" w:hAnsi="Verdana" w:cs="Arial"/>
          <w:b/>
          <w:i/>
          <w:color w:val="002060"/>
          <w:sz w:val="24"/>
          <w:szCs w:val="36"/>
          <w:lang w:val="en-GB"/>
        </w:rPr>
      </w:pPr>
    </w:p>
    <w:p w14:paraId="7BB382BE" w14:textId="77777777" w:rsidR="008A5ABF" w:rsidRDefault="008A5ABF" w:rsidP="000C610D">
      <w:pPr>
        <w:spacing w:after="120" w:line="240" w:lineRule="auto"/>
        <w:ind w:right="28"/>
        <w:jc w:val="center"/>
        <w:rPr>
          <w:rFonts w:ascii="Verdana" w:eastAsia="Times New Roman" w:hAnsi="Verdana" w:cs="Arial"/>
          <w:b/>
          <w:i/>
          <w:color w:val="002060"/>
          <w:sz w:val="24"/>
          <w:szCs w:val="36"/>
          <w:lang w:val="en-GB"/>
        </w:rPr>
      </w:pPr>
    </w:p>
    <w:p w14:paraId="30ABB8D9" w14:textId="77777777" w:rsidR="008A5ABF" w:rsidRDefault="008A5ABF" w:rsidP="000C610D">
      <w:pPr>
        <w:spacing w:after="120" w:line="240" w:lineRule="auto"/>
        <w:ind w:right="28"/>
        <w:jc w:val="center"/>
        <w:rPr>
          <w:rFonts w:ascii="Verdana" w:eastAsia="Times New Roman" w:hAnsi="Verdana" w:cs="Arial"/>
          <w:b/>
          <w:i/>
          <w:color w:val="002060"/>
          <w:sz w:val="24"/>
          <w:szCs w:val="36"/>
          <w:lang w:val="en-GB"/>
        </w:rPr>
      </w:pPr>
    </w:p>
    <w:p w14:paraId="46DF200B" w14:textId="77777777" w:rsidR="008A5ABF" w:rsidRDefault="008A5ABF" w:rsidP="000C610D">
      <w:pPr>
        <w:spacing w:after="120" w:line="240" w:lineRule="auto"/>
        <w:ind w:right="28"/>
        <w:jc w:val="center"/>
        <w:rPr>
          <w:rFonts w:ascii="Verdana" w:eastAsia="Times New Roman" w:hAnsi="Verdana" w:cs="Arial"/>
          <w:b/>
          <w:i/>
          <w:color w:val="002060"/>
          <w:sz w:val="24"/>
          <w:szCs w:val="36"/>
          <w:lang w:val="en-GB"/>
        </w:rPr>
      </w:pPr>
    </w:p>
    <w:p w14:paraId="78DD1D36" w14:textId="77777777" w:rsidR="008A5ABF" w:rsidRDefault="008A5ABF" w:rsidP="000C610D">
      <w:pPr>
        <w:spacing w:after="120" w:line="240" w:lineRule="auto"/>
        <w:ind w:right="28"/>
        <w:jc w:val="center"/>
        <w:rPr>
          <w:rFonts w:ascii="Verdana" w:eastAsia="Times New Roman" w:hAnsi="Verdana" w:cs="Arial"/>
          <w:b/>
          <w:i/>
          <w:color w:val="002060"/>
          <w:sz w:val="24"/>
          <w:szCs w:val="36"/>
          <w:lang w:val="en-GB"/>
        </w:rPr>
      </w:pPr>
    </w:p>
    <w:p w14:paraId="55B68AF0" w14:textId="77777777" w:rsidR="008A5ABF" w:rsidRDefault="008A5ABF" w:rsidP="000C610D">
      <w:pPr>
        <w:spacing w:after="120" w:line="240" w:lineRule="auto"/>
        <w:ind w:right="28"/>
        <w:jc w:val="center"/>
        <w:rPr>
          <w:rFonts w:ascii="Verdana" w:eastAsia="Times New Roman" w:hAnsi="Verdana" w:cs="Arial"/>
          <w:b/>
          <w:i/>
          <w:color w:val="002060"/>
          <w:sz w:val="24"/>
          <w:szCs w:val="36"/>
          <w:lang w:val="en-GB"/>
        </w:rPr>
      </w:pPr>
    </w:p>
    <w:p w14:paraId="56FD0FCC" w14:textId="77777777" w:rsidR="008A5ABF" w:rsidRDefault="008A5ABF" w:rsidP="000C610D">
      <w:pPr>
        <w:spacing w:after="120" w:line="240" w:lineRule="auto"/>
        <w:ind w:right="28"/>
        <w:jc w:val="center"/>
        <w:rPr>
          <w:rFonts w:ascii="Verdana" w:eastAsia="Times New Roman" w:hAnsi="Verdana" w:cs="Arial"/>
          <w:b/>
          <w:i/>
          <w:color w:val="002060"/>
          <w:sz w:val="24"/>
          <w:szCs w:val="36"/>
          <w:lang w:val="en-GB"/>
        </w:rPr>
      </w:pPr>
    </w:p>
    <w:p w14:paraId="4553F38E" w14:textId="77777777" w:rsidR="008A5ABF" w:rsidRDefault="008A5ABF" w:rsidP="000C610D">
      <w:pPr>
        <w:spacing w:after="120" w:line="240" w:lineRule="auto"/>
        <w:ind w:right="28"/>
        <w:jc w:val="center"/>
        <w:rPr>
          <w:rFonts w:ascii="Verdana" w:eastAsia="Times New Roman" w:hAnsi="Verdana" w:cs="Arial"/>
          <w:b/>
          <w:i/>
          <w:color w:val="002060"/>
          <w:sz w:val="24"/>
          <w:szCs w:val="36"/>
          <w:lang w:val="en-GB"/>
        </w:rPr>
      </w:pPr>
    </w:p>
    <w:p w14:paraId="40B35E63" w14:textId="77777777" w:rsidR="008A5ABF" w:rsidRDefault="008A5ABF" w:rsidP="000C610D">
      <w:pPr>
        <w:spacing w:after="120" w:line="240" w:lineRule="auto"/>
        <w:ind w:right="28"/>
        <w:jc w:val="center"/>
        <w:rPr>
          <w:rFonts w:ascii="Verdana" w:eastAsia="Times New Roman" w:hAnsi="Verdana" w:cs="Arial"/>
          <w:b/>
          <w:i/>
          <w:color w:val="002060"/>
          <w:sz w:val="24"/>
          <w:szCs w:val="36"/>
          <w:lang w:val="en-GB"/>
        </w:rPr>
      </w:pPr>
    </w:p>
    <w:p w14:paraId="3C38C09A" w14:textId="77777777" w:rsidR="008A5ABF" w:rsidRDefault="008A5ABF" w:rsidP="000C610D">
      <w:pPr>
        <w:spacing w:after="120" w:line="240" w:lineRule="auto"/>
        <w:ind w:right="28"/>
        <w:jc w:val="center"/>
        <w:rPr>
          <w:rFonts w:ascii="Verdana" w:eastAsia="Times New Roman" w:hAnsi="Verdana" w:cs="Arial"/>
          <w:b/>
          <w:i/>
          <w:color w:val="002060"/>
          <w:sz w:val="24"/>
          <w:szCs w:val="36"/>
          <w:lang w:val="en-GB"/>
        </w:rPr>
      </w:pPr>
    </w:p>
    <w:p w14:paraId="6841961B" w14:textId="77777777" w:rsidR="008A5ABF" w:rsidRDefault="008A5ABF" w:rsidP="000C610D">
      <w:pPr>
        <w:spacing w:after="120" w:line="240" w:lineRule="auto"/>
        <w:ind w:right="28"/>
        <w:jc w:val="center"/>
        <w:rPr>
          <w:rFonts w:ascii="Verdana" w:eastAsia="Times New Roman" w:hAnsi="Verdana" w:cs="Arial"/>
          <w:b/>
          <w:i/>
          <w:color w:val="002060"/>
          <w:sz w:val="24"/>
          <w:szCs w:val="36"/>
          <w:lang w:val="en-GB"/>
        </w:rPr>
      </w:pPr>
    </w:p>
    <w:p w14:paraId="3728728F" w14:textId="77777777" w:rsidR="008A5ABF" w:rsidRDefault="008A5ABF" w:rsidP="000C610D">
      <w:pPr>
        <w:spacing w:after="120" w:line="240" w:lineRule="auto"/>
        <w:ind w:right="28"/>
        <w:jc w:val="center"/>
        <w:rPr>
          <w:rFonts w:ascii="Verdana" w:eastAsia="Times New Roman" w:hAnsi="Verdana" w:cs="Arial"/>
          <w:b/>
          <w:i/>
          <w:color w:val="002060"/>
          <w:sz w:val="24"/>
          <w:szCs w:val="36"/>
          <w:lang w:val="en-GB"/>
        </w:rPr>
      </w:pPr>
    </w:p>
    <w:p w14:paraId="25BFAF3E" w14:textId="77777777" w:rsidR="008A5ABF" w:rsidRDefault="008A5ABF" w:rsidP="000C610D">
      <w:pPr>
        <w:spacing w:after="120" w:line="240" w:lineRule="auto"/>
        <w:ind w:right="28"/>
        <w:jc w:val="center"/>
        <w:rPr>
          <w:rFonts w:ascii="Verdana" w:eastAsia="Times New Roman" w:hAnsi="Verdana" w:cs="Arial"/>
          <w:b/>
          <w:i/>
          <w:color w:val="002060"/>
          <w:sz w:val="24"/>
          <w:szCs w:val="36"/>
          <w:lang w:val="en-GB"/>
        </w:rPr>
      </w:pPr>
    </w:p>
    <w:p w14:paraId="45B2A874" w14:textId="77777777" w:rsidR="008A5ABF" w:rsidRPr="000C610D" w:rsidRDefault="008A5ABF" w:rsidP="000C610D">
      <w:pPr>
        <w:spacing w:after="120" w:line="240" w:lineRule="auto"/>
        <w:ind w:right="28"/>
        <w:jc w:val="center"/>
        <w:rPr>
          <w:rFonts w:ascii="Verdana" w:eastAsia="Times New Roman" w:hAnsi="Verdana" w:cs="Arial"/>
          <w:b/>
          <w:i/>
          <w:color w:val="002060"/>
          <w:sz w:val="24"/>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76"/>
        <w:gridCol w:w="8306"/>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8" w:history="1">
              <w:r w:rsidRPr="002E1905">
                <w:rPr>
                  <w:rStyle w:val="Hyperlink"/>
                  <w:sz w:val="20"/>
                  <w:lang w:val="en-GB"/>
                </w:rPr>
                <w:t>Erasmus Without Paper Competence Centre</w:t>
              </w:r>
            </w:hyperlink>
            <w:r w:rsidRPr="002E1905">
              <w:rPr>
                <w:sz w:val="20"/>
                <w:lang w:val="en-GB"/>
              </w:rPr>
              <w:t>.</w:t>
            </w:r>
          </w:p>
        </w:tc>
      </w:tr>
      <w:tr w:rsidR="002C5273"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9"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20"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B71A8BE" w14:textId="77777777" w:rsidR="002C5273" w:rsidRPr="002E1905" w:rsidRDefault="00A00F20" w:rsidP="00BA1E54">
            <w:pPr>
              <w:pStyle w:val="EndnoteText"/>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 Programme Countries.</w:t>
            </w:r>
          </w:p>
        </w:tc>
      </w:tr>
      <w:tr w:rsidR="002C5273"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2E1905">
        <w:trPr>
          <w:trHeight w:val="70"/>
        </w:trPr>
        <w:tc>
          <w:tcPr>
            <w:tcW w:w="2376"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444FCAD3"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online course(s), embedded in </w:t>
            </w:r>
            <w:proofErr w:type="gramStart"/>
            <w:r w:rsidRPr="002E1905">
              <w:rPr>
                <w:rFonts w:ascii="Calibri" w:hAnsi="Calibri" w:cs="Arial"/>
                <w:sz w:val="20"/>
                <w:szCs w:val="20"/>
                <w:lang w:val="en-GB"/>
              </w:rPr>
              <w:t>an</w:t>
            </w:r>
            <w:proofErr w:type="gramEnd"/>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306" w:type="dxa"/>
          </w:tcPr>
          <w:p w14:paraId="477F476A" w14:textId="7777777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w:t>
            </w:r>
          </w:p>
        </w:tc>
      </w:tr>
      <w:tr w:rsidR="002E1905"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564176C0" w14:textId="77777777"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5BB009DF" w14:textId="77777777" w:rsidR="00EA0171" w:rsidRPr="00EA0171" w:rsidRDefault="00EA0171" w:rsidP="00EA0171">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21" w:history="1">
              <w:r w:rsidRPr="00EA0171">
                <w:rPr>
                  <w:rStyle w:val="Hyperlink"/>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22"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23" w:history="1">
              <w:proofErr w:type="spellStart"/>
              <w:r w:rsidRPr="002E1905">
                <w:rPr>
                  <w:rStyle w:val="Hyperlink"/>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 xml:space="preserve">educational components are: a course, module, seminar, laboratory work, </w:t>
            </w:r>
            <w:proofErr w:type="gramStart"/>
            <w:r w:rsidRPr="002E1905">
              <w:rPr>
                <w:rFonts w:cstheme="minorHAnsi"/>
                <w:sz w:val="20"/>
                <w:szCs w:val="20"/>
                <w:lang w:val="en-GB"/>
              </w:rPr>
              <w:t>practical</w:t>
            </w:r>
            <w:proofErr w:type="gramEnd"/>
            <w:r w:rsidRPr="002E1905">
              <w:rPr>
                <w:rFonts w:cstheme="minorHAnsi"/>
                <w:sz w:val="20"/>
                <w:szCs w:val="20"/>
                <w:lang w:val="en-GB"/>
              </w:rPr>
              <w:t xml:space="preserve"> work, preparation/research for a thesis, mobility window or free electives.</w:t>
            </w:r>
          </w:p>
        </w:tc>
      </w:tr>
      <w:tr w:rsidR="006274A5"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BB0247" w14:textId="77777777" w:rsidR="006274A5" w:rsidRPr="002E1905" w:rsidRDefault="006274A5" w:rsidP="00BA1E54">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24" w:history="1">
              <w:r w:rsidRPr="002E1905">
                <w:rPr>
                  <w:rStyle w:val="Hyperlink"/>
                  <w:rFonts w:cstheme="minorHAnsi"/>
                  <w:lang w:val="en-GB"/>
                </w:rPr>
                <w:t>https://europass.cedefop.europa.eu/en/resources/european-language-levels-cefr</w:t>
              </w:r>
            </w:hyperlink>
          </w:p>
        </w:tc>
      </w:tr>
      <w:tr w:rsidR="00021B3A"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64B4962B" w14:textId="77777777" w:rsidR="008B2E71" w:rsidRPr="00021B3A" w:rsidRDefault="008B2E71"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57E680" w14:textId="77777777" w:rsidR="008013E5" w:rsidRDefault="008013E5" w:rsidP="005F66E7">
      <w:pPr>
        <w:spacing w:after="0" w:line="240" w:lineRule="auto"/>
      </w:pPr>
      <w:r>
        <w:separator/>
      </w:r>
    </w:p>
  </w:endnote>
  <w:endnote w:type="continuationSeparator" w:id="0">
    <w:p w14:paraId="3C4F6EE5" w14:textId="77777777" w:rsidR="008013E5" w:rsidRDefault="008013E5" w:rsidP="005F66E7">
      <w:pPr>
        <w:spacing w:after="0" w:line="240" w:lineRule="auto"/>
      </w:pPr>
      <w:r>
        <w:continuationSeparator/>
      </w:r>
    </w:p>
  </w:endnote>
  <w:endnote w:type="continuationNotice" w:id="1">
    <w:p w14:paraId="08B4F942" w14:textId="77777777" w:rsidR="008013E5" w:rsidRDefault="008013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5A12F6" w14:textId="77777777" w:rsidR="008013E5" w:rsidRDefault="008013E5" w:rsidP="005F66E7">
      <w:pPr>
        <w:spacing w:after="0" w:line="240" w:lineRule="auto"/>
      </w:pPr>
      <w:r>
        <w:separator/>
      </w:r>
    </w:p>
  </w:footnote>
  <w:footnote w:type="continuationSeparator" w:id="0">
    <w:p w14:paraId="0549C6A3" w14:textId="77777777" w:rsidR="008013E5" w:rsidRDefault="008013E5" w:rsidP="005F66E7">
      <w:pPr>
        <w:spacing w:after="0" w:line="240" w:lineRule="auto"/>
      </w:pPr>
      <w:r>
        <w:continuationSeparator/>
      </w:r>
    </w:p>
  </w:footnote>
  <w:footnote w:type="continuationNotice" w:id="1">
    <w:p w14:paraId="54CBB376" w14:textId="77777777" w:rsidR="008013E5" w:rsidRDefault="008013E5">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C23"/>
    <w:rsid w:val="00005FFC"/>
    <w:rsid w:val="00021B3A"/>
    <w:rsid w:val="00094C8A"/>
    <w:rsid w:val="000C3BE0"/>
    <w:rsid w:val="000C610D"/>
    <w:rsid w:val="000D7748"/>
    <w:rsid w:val="001424A8"/>
    <w:rsid w:val="00144FFC"/>
    <w:rsid w:val="00174F66"/>
    <w:rsid w:val="00181968"/>
    <w:rsid w:val="0019347D"/>
    <w:rsid w:val="001A5F47"/>
    <w:rsid w:val="001C792B"/>
    <w:rsid w:val="001D107C"/>
    <w:rsid w:val="00236998"/>
    <w:rsid w:val="002C5273"/>
    <w:rsid w:val="002E1905"/>
    <w:rsid w:val="002F6171"/>
    <w:rsid w:val="00314133"/>
    <w:rsid w:val="0035610C"/>
    <w:rsid w:val="003A52FF"/>
    <w:rsid w:val="003D48C6"/>
    <w:rsid w:val="003E0C23"/>
    <w:rsid w:val="003F60C8"/>
    <w:rsid w:val="00413573"/>
    <w:rsid w:val="00502EF9"/>
    <w:rsid w:val="00555F03"/>
    <w:rsid w:val="00597377"/>
    <w:rsid w:val="005B1A0D"/>
    <w:rsid w:val="005C580F"/>
    <w:rsid w:val="005D6657"/>
    <w:rsid w:val="005F66E7"/>
    <w:rsid w:val="00605076"/>
    <w:rsid w:val="006274A5"/>
    <w:rsid w:val="00651D2C"/>
    <w:rsid w:val="00673310"/>
    <w:rsid w:val="006754AC"/>
    <w:rsid w:val="00684FA3"/>
    <w:rsid w:val="00694BEE"/>
    <w:rsid w:val="00696425"/>
    <w:rsid w:val="00697549"/>
    <w:rsid w:val="006B2CC6"/>
    <w:rsid w:val="0072599A"/>
    <w:rsid w:val="007925D1"/>
    <w:rsid w:val="00793583"/>
    <w:rsid w:val="00795DCE"/>
    <w:rsid w:val="007A576D"/>
    <w:rsid w:val="007D47AF"/>
    <w:rsid w:val="008013E5"/>
    <w:rsid w:val="00854FA2"/>
    <w:rsid w:val="008667EB"/>
    <w:rsid w:val="00882FED"/>
    <w:rsid w:val="0089316A"/>
    <w:rsid w:val="008A5ABF"/>
    <w:rsid w:val="008B2E71"/>
    <w:rsid w:val="008D1623"/>
    <w:rsid w:val="008D38C7"/>
    <w:rsid w:val="00910DA9"/>
    <w:rsid w:val="00992210"/>
    <w:rsid w:val="009A1854"/>
    <w:rsid w:val="009A6862"/>
    <w:rsid w:val="009B1607"/>
    <w:rsid w:val="009B606A"/>
    <w:rsid w:val="00A00F20"/>
    <w:rsid w:val="00A2227D"/>
    <w:rsid w:val="00A460C8"/>
    <w:rsid w:val="00A92524"/>
    <w:rsid w:val="00AB6B93"/>
    <w:rsid w:val="00AD60CE"/>
    <w:rsid w:val="00B124E2"/>
    <w:rsid w:val="00B41409"/>
    <w:rsid w:val="00B77E44"/>
    <w:rsid w:val="00B81B82"/>
    <w:rsid w:val="00B8536F"/>
    <w:rsid w:val="00BA0E38"/>
    <w:rsid w:val="00BA1E54"/>
    <w:rsid w:val="00BD28B3"/>
    <w:rsid w:val="00C26C44"/>
    <w:rsid w:val="00C30489"/>
    <w:rsid w:val="00C31445"/>
    <w:rsid w:val="00C32A4D"/>
    <w:rsid w:val="00C93D3C"/>
    <w:rsid w:val="00CB707C"/>
    <w:rsid w:val="00CF2F48"/>
    <w:rsid w:val="00DB5719"/>
    <w:rsid w:val="00DD2CC6"/>
    <w:rsid w:val="00E176C0"/>
    <w:rsid w:val="00E4761F"/>
    <w:rsid w:val="00E750BE"/>
    <w:rsid w:val="00E7669F"/>
    <w:rsid w:val="00E7785D"/>
    <w:rsid w:val="00EA0171"/>
    <w:rsid w:val="00EF69DC"/>
    <w:rsid w:val="00F21D59"/>
    <w:rsid w:val="00F809EB"/>
    <w:rsid w:val="00F86247"/>
    <w:rsid w:val="00FB2338"/>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C23"/>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nhideWhenUsed/>
    <w:rsid w:val="003E0C23"/>
    <w:rPr>
      <w:color w:val="0563C1" w:themeColor="hyperlink"/>
      <w:u w:val="single"/>
    </w:rPr>
  </w:style>
  <w:style w:type="table" w:styleId="TableGrid">
    <w:name w:val="Table Grid"/>
    <w:basedOn w:val="TableNormal"/>
    <w:uiPriority w:val="59"/>
    <w:rsid w:val="005F66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5F66E7"/>
    <w:rPr>
      <w:rFonts w:ascii="Times New Roman" w:eastAsia="Times New Roman" w:hAnsi="Times New Roman" w:cs="Times New Roman"/>
      <w:sz w:val="20"/>
      <w:szCs w:val="20"/>
      <w:lang w:val="fr-FR"/>
    </w:rPr>
  </w:style>
  <w:style w:type="character" w:styleId="EndnoteReference">
    <w:name w:val="endnote reference"/>
    <w:rsid w:val="005F66E7"/>
    <w:rPr>
      <w:vertAlign w:val="superscript"/>
    </w:rPr>
  </w:style>
  <w:style w:type="paragraph" w:styleId="EndnoteText">
    <w:name w:val="endnote text"/>
    <w:basedOn w:val="Normal"/>
    <w:link w:val="EndnoteTextChar"/>
    <w:unhideWhenUsed/>
    <w:rsid w:val="005F66E7"/>
    <w:pPr>
      <w:spacing w:after="0" w:line="240" w:lineRule="auto"/>
    </w:pPr>
    <w:rPr>
      <w:sz w:val="20"/>
      <w:szCs w:val="20"/>
    </w:rPr>
  </w:style>
  <w:style w:type="character" w:customStyle="1" w:styleId="EndnoteTextChar">
    <w:name w:val="Endnote Text Char"/>
    <w:basedOn w:val="DefaultParagraphFont"/>
    <w:link w:val="EndnoteText"/>
    <w:uiPriority w:val="99"/>
    <w:rsid w:val="005F66E7"/>
    <w:rPr>
      <w:sz w:val="20"/>
      <w:szCs w:val="20"/>
      <w:lang w:val="it-IT"/>
    </w:rPr>
  </w:style>
  <w:style w:type="character" w:styleId="CommentReference">
    <w:name w:val="annotation reference"/>
    <w:basedOn w:val="DefaultParagraphFont"/>
    <w:uiPriority w:val="99"/>
    <w:semiHidden/>
    <w:unhideWhenUsed/>
    <w:rsid w:val="005F66E7"/>
    <w:rPr>
      <w:sz w:val="16"/>
      <w:szCs w:val="16"/>
    </w:rPr>
  </w:style>
  <w:style w:type="paragraph" w:styleId="CommentText">
    <w:name w:val="annotation text"/>
    <w:basedOn w:val="Normal"/>
    <w:link w:val="CommentTextChar"/>
    <w:unhideWhenUsed/>
    <w:rsid w:val="005F66E7"/>
    <w:pPr>
      <w:spacing w:line="240" w:lineRule="auto"/>
    </w:pPr>
    <w:rPr>
      <w:sz w:val="20"/>
      <w:szCs w:val="20"/>
    </w:rPr>
  </w:style>
  <w:style w:type="character" w:customStyle="1" w:styleId="CommentTextChar">
    <w:name w:val="Comment Text Char"/>
    <w:basedOn w:val="DefaultParagraphFont"/>
    <w:link w:val="CommentText"/>
    <w:rsid w:val="005F66E7"/>
    <w:rPr>
      <w:sz w:val="20"/>
      <w:szCs w:val="20"/>
      <w:lang w:val="it-IT"/>
    </w:rPr>
  </w:style>
  <w:style w:type="paragraph" w:styleId="ListParagraph">
    <w:name w:val="List Paragraph"/>
    <w:basedOn w:val="Normal"/>
    <w:uiPriority w:val="34"/>
    <w:qFormat/>
    <w:rsid w:val="008667EB"/>
    <w:pPr>
      <w:ind w:left="720"/>
      <w:contextualSpacing/>
    </w:pPr>
  </w:style>
  <w:style w:type="character" w:styleId="PlaceholderText">
    <w:name w:val="Placeholder Text"/>
    <w:basedOn w:val="DefaultParagraphFont"/>
    <w:uiPriority w:val="99"/>
    <w:semiHidden/>
    <w:rsid w:val="0089316A"/>
    <w:rPr>
      <w:color w:val="808080"/>
    </w:rPr>
  </w:style>
  <w:style w:type="character" w:styleId="FollowedHyperlink">
    <w:name w:val="FollowedHyperlink"/>
    <w:basedOn w:val="DefaultParagraphFont"/>
    <w:uiPriority w:val="99"/>
    <w:semiHidden/>
    <w:unhideWhenUsed/>
    <w:rsid w:val="006754AC"/>
    <w:rPr>
      <w:color w:val="954F72" w:themeColor="followedHyperlink"/>
      <w:u w:val="single"/>
    </w:rPr>
  </w:style>
  <w:style w:type="paragraph" w:styleId="BalloonText">
    <w:name w:val="Balloon Text"/>
    <w:basedOn w:val="Normal"/>
    <w:link w:val="BalloonTex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5F03"/>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A460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460C8"/>
    <w:rPr>
      <w:lang w:val="it-IT"/>
    </w:rPr>
  </w:style>
  <w:style w:type="paragraph" w:styleId="Footer">
    <w:name w:val="footer"/>
    <w:basedOn w:val="Normal"/>
    <w:link w:val="FooterChar"/>
    <w:uiPriority w:val="99"/>
    <w:semiHidden/>
    <w:unhideWhenUsed/>
    <w:rsid w:val="00A460C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460C8"/>
    <w:rPr>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C23"/>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nhideWhenUsed/>
    <w:rsid w:val="003E0C23"/>
    <w:rPr>
      <w:color w:val="0563C1" w:themeColor="hyperlink"/>
      <w:u w:val="single"/>
    </w:rPr>
  </w:style>
  <w:style w:type="table" w:styleId="TableGrid">
    <w:name w:val="Table Grid"/>
    <w:basedOn w:val="TableNormal"/>
    <w:uiPriority w:val="59"/>
    <w:rsid w:val="005F66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5F66E7"/>
    <w:rPr>
      <w:rFonts w:ascii="Times New Roman" w:eastAsia="Times New Roman" w:hAnsi="Times New Roman" w:cs="Times New Roman"/>
      <w:sz w:val="20"/>
      <w:szCs w:val="20"/>
      <w:lang w:val="fr-FR"/>
    </w:rPr>
  </w:style>
  <w:style w:type="character" w:styleId="EndnoteReference">
    <w:name w:val="endnote reference"/>
    <w:rsid w:val="005F66E7"/>
    <w:rPr>
      <w:vertAlign w:val="superscript"/>
    </w:rPr>
  </w:style>
  <w:style w:type="paragraph" w:styleId="EndnoteText">
    <w:name w:val="endnote text"/>
    <w:basedOn w:val="Normal"/>
    <w:link w:val="EndnoteTextChar"/>
    <w:unhideWhenUsed/>
    <w:rsid w:val="005F66E7"/>
    <w:pPr>
      <w:spacing w:after="0" w:line="240" w:lineRule="auto"/>
    </w:pPr>
    <w:rPr>
      <w:sz w:val="20"/>
      <w:szCs w:val="20"/>
    </w:rPr>
  </w:style>
  <w:style w:type="character" w:customStyle="1" w:styleId="EndnoteTextChar">
    <w:name w:val="Endnote Text Char"/>
    <w:basedOn w:val="DefaultParagraphFont"/>
    <w:link w:val="EndnoteText"/>
    <w:uiPriority w:val="99"/>
    <w:rsid w:val="005F66E7"/>
    <w:rPr>
      <w:sz w:val="20"/>
      <w:szCs w:val="20"/>
      <w:lang w:val="it-IT"/>
    </w:rPr>
  </w:style>
  <w:style w:type="character" w:styleId="CommentReference">
    <w:name w:val="annotation reference"/>
    <w:basedOn w:val="DefaultParagraphFont"/>
    <w:uiPriority w:val="99"/>
    <w:semiHidden/>
    <w:unhideWhenUsed/>
    <w:rsid w:val="005F66E7"/>
    <w:rPr>
      <w:sz w:val="16"/>
      <w:szCs w:val="16"/>
    </w:rPr>
  </w:style>
  <w:style w:type="paragraph" w:styleId="CommentText">
    <w:name w:val="annotation text"/>
    <w:basedOn w:val="Normal"/>
    <w:link w:val="CommentTextChar"/>
    <w:unhideWhenUsed/>
    <w:rsid w:val="005F66E7"/>
    <w:pPr>
      <w:spacing w:line="240" w:lineRule="auto"/>
    </w:pPr>
    <w:rPr>
      <w:sz w:val="20"/>
      <w:szCs w:val="20"/>
    </w:rPr>
  </w:style>
  <w:style w:type="character" w:customStyle="1" w:styleId="CommentTextChar">
    <w:name w:val="Comment Text Char"/>
    <w:basedOn w:val="DefaultParagraphFont"/>
    <w:link w:val="CommentText"/>
    <w:rsid w:val="005F66E7"/>
    <w:rPr>
      <w:sz w:val="20"/>
      <w:szCs w:val="20"/>
      <w:lang w:val="it-IT"/>
    </w:rPr>
  </w:style>
  <w:style w:type="paragraph" w:styleId="ListParagraph">
    <w:name w:val="List Paragraph"/>
    <w:basedOn w:val="Normal"/>
    <w:uiPriority w:val="34"/>
    <w:qFormat/>
    <w:rsid w:val="008667EB"/>
    <w:pPr>
      <w:ind w:left="720"/>
      <w:contextualSpacing/>
    </w:pPr>
  </w:style>
  <w:style w:type="character" w:styleId="PlaceholderText">
    <w:name w:val="Placeholder Text"/>
    <w:basedOn w:val="DefaultParagraphFont"/>
    <w:uiPriority w:val="99"/>
    <w:semiHidden/>
    <w:rsid w:val="0089316A"/>
    <w:rPr>
      <w:color w:val="808080"/>
    </w:rPr>
  </w:style>
  <w:style w:type="character" w:styleId="FollowedHyperlink">
    <w:name w:val="FollowedHyperlink"/>
    <w:basedOn w:val="DefaultParagraphFont"/>
    <w:uiPriority w:val="99"/>
    <w:semiHidden/>
    <w:unhideWhenUsed/>
    <w:rsid w:val="006754AC"/>
    <w:rPr>
      <w:color w:val="954F72" w:themeColor="followedHyperlink"/>
      <w:u w:val="single"/>
    </w:rPr>
  </w:style>
  <w:style w:type="paragraph" w:styleId="BalloonText">
    <w:name w:val="Balloon Text"/>
    <w:basedOn w:val="Normal"/>
    <w:link w:val="BalloonTex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5F03"/>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A460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460C8"/>
    <w:rPr>
      <w:lang w:val="it-IT"/>
    </w:rPr>
  </w:style>
  <w:style w:type="paragraph" w:styleId="Footer">
    <w:name w:val="footer"/>
    <w:basedOn w:val="Normal"/>
    <w:link w:val="FooterChar"/>
    <w:uiPriority w:val="99"/>
    <w:semiHidden/>
    <w:unhideWhenUsed/>
    <w:rsid w:val="00A460C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earning-agreement.eu/" TargetMode="External"/><Relationship Id="rId18" Type="http://schemas.openxmlformats.org/officeDocument/2006/relationships/hyperlink" Target="https://wiki.uni-foundation.eu/display/MAID/MyAcademicID"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ec.europa.eu/education/ects/users-guide/docs/ects-users-guide_en.pdf" TargetMode="Externa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mailto:int_relations@ue-varna.b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c.europa.eu/programmes/erasmus-plus/resources/documents/guidelines-how-use-learning-agreement-studies_en" TargetMode="External"/><Relationship Id="rId20" Type="http://schemas.openxmlformats.org/officeDocument/2006/relationships/hyperlink" Target="http://ec.europa.eu/education/international-standard-classification-of-education-isced_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europass.cedefop.europa.eu/en/resources/european-language-levels-cefr" TargetMode="External"/><Relationship Id="rId5" Type="http://schemas.openxmlformats.org/officeDocument/2006/relationships/numbering" Target="numbering.xml"/><Relationship Id="rId15" Type="http://schemas.openxmlformats.org/officeDocument/2006/relationships/hyperlink" Target="https://learning-agreement.eu/" TargetMode="External"/><Relationship Id="rId23" Type="http://schemas.openxmlformats.org/officeDocument/2006/relationships/hyperlink" Target="https://europa.eu/europass/en" TargetMode="External"/><Relationship Id="rId10" Type="http://schemas.openxmlformats.org/officeDocument/2006/relationships/footnotes" Target="footnotes.xml"/><Relationship Id="rId19" Type="http://schemas.openxmlformats.org/officeDocument/2006/relationships/hyperlink" Target="http://ec.europa.eu/education/international-standard-classification-of-education-isced_e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c.europa.eu/programmes/erasmus-plus/resources/documents/guidelines-how-use-learning-agreement-studies_en" TargetMode="External"/><Relationship Id="rId22" Type="http://schemas.openxmlformats.org/officeDocument/2006/relationships/hyperlink" Target="https://europa.eu/europass/en/diploma-suppl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4.xml><?xml version="1.0" encoding="utf-8"?>
<ds:datastoreItem xmlns:ds="http://schemas.openxmlformats.org/officeDocument/2006/customXml" ds:itemID="{4B4CEBE7-4F13-4C21-A8A9-F5ABCB07E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1474</Words>
  <Characters>8408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9863</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ARNARSDOTTIR Harpa Sif (EAC)</dc:creator>
  <cp:lastModifiedBy>User</cp:lastModifiedBy>
  <cp:revision>8</cp:revision>
  <cp:lastPrinted>2021-02-09T14:36:00Z</cp:lastPrinted>
  <dcterms:created xsi:type="dcterms:W3CDTF">2022-03-16T14:16:00Z</dcterms:created>
  <dcterms:modified xsi:type="dcterms:W3CDTF">2022-06-08T12:29:00Z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